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070" w:rsidRDefault="00C0416B" w:rsidP="00C0416B">
      <w:pPr>
        <w:pStyle w:val="Title"/>
      </w:pPr>
      <w:r>
        <w:t>C</w:t>
      </w:r>
      <w:r w:rsidR="007A1DB7">
        <w:t>alifornia</w:t>
      </w:r>
      <w:r>
        <w:t xml:space="preserve"> Stream Gage Dashboard</w:t>
      </w:r>
      <w:r w:rsidR="007A1DB7">
        <w:t>s</w:t>
      </w:r>
    </w:p>
    <w:p w:rsidR="00C0416B" w:rsidRDefault="007369DC" w:rsidP="007A1DB7">
      <w:pPr>
        <w:pStyle w:val="Subtitle"/>
      </w:pPr>
      <w:r>
        <w:t>November</w:t>
      </w:r>
      <w:r w:rsidR="007A1DB7">
        <w:t xml:space="preserve"> 2021</w:t>
      </w:r>
    </w:p>
    <w:p w:rsidR="00967084" w:rsidRDefault="00676973" w:rsidP="007A1DB7">
      <w:r>
        <w:t>The Internet of Water team</w:t>
      </w:r>
      <w:r w:rsidR="00967084">
        <w:t xml:space="preserve"> developed two prototype dashboards for the stream gauge project. </w:t>
      </w:r>
      <w:r w:rsidR="008C2AA9">
        <w:t>These tools simply show what is possible and can be modified</w:t>
      </w:r>
    </w:p>
    <w:p w:rsidR="007A1DB7" w:rsidRDefault="00967084" w:rsidP="00967084">
      <w:pPr>
        <w:pStyle w:val="ListParagraph"/>
        <w:numPr>
          <w:ilvl w:val="0"/>
          <w:numId w:val="4"/>
        </w:numPr>
      </w:pPr>
      <w:r>
        <w:t>The first dashboard allows the user to click on a location and find all stream gages, water quality measurements, and points of diversion upstream and/or downstream of the clicked location.</w:t>
      </w:r>
    </w:p>
    <w:p w:rsidR="00967084" w:rsidRDefault="00967084" w:rsidP="00967084">
      <w:pPr>
        <w:pStyle w:val="ListParagraph"/>
        <w:numPr>
          <w:ilvl w:val="0"/>
          <w:numId w:val="4"/>
        </w:numPr>
      </w:pPr>
      <w:r>
        <w:t>The second dashboard allows the user to filter the stream gages and toggle map layers that highlight features used to assess gaps in the stream gage network.</w:t>
      </w:r>
    </w:p>
    <w:p w:rsidR="00967084" w:rsidRDefault="008C2AA9" w:rsidP="00967084">
      <w:pPr>
        <w:pStyle w:val="Heading1"/>
      </w:pPr>
      <w:r>
        <w:t xml:space="preserve">Dashboard 1: </w:t>
      </w:r>
      <w:r w:rsidR="00967084">
        <w:t>Finding Data Along the Stream Network</w:t>
      </w:r>
    </w:p>
    <w:p w:rsidR="00967084" w:rsidRDefault="00967084" w:rsidP="00967084">
      <w:r>
        <w:t>We created an app in R Shiny with the following features:</w:t>
      </w:r>
    </w:p>
    <w:p w:rsidR="00967084" w:rsidRDefault="00676973" w:rsidP="00967084">
      <w:pPr>
        <w:pStyle w:val="ListParagraph"/>
        <w:numPr>
          <w:ilvl w:val="0"/>
          <w:numId w:val="5"/>
        </w:numPr>
      </w:pPr>
      <w:r>
        <w:t>M</w:t>
      </w:r>
      <w:r w:rsidR="00967084">
        <w:t xml:space="preserve">ap showing all stream gage locations with active gages in blue and inactive gages in light gray. </w:t>
      </w:r>
    </w:p>
    <w:p w:rsidR="00967084" w:rsidRDefault="00967084" w:rsidP="00967084">
      <w:pPr>
        <w:pStyle w:val="ListParagraph"/>
        <w:numPr>
          <w:ilvl w:val="1"/>
          <w:numId w:val="5"/>
        </w:numPr>
      </w:pPr>
      <w:r>
        <w:t>Upper left corner – zoom in or out. Click on the magnifying glass to type in an address.</w:t>
      </w:r>
    </w:p>
    <w:p w:rsidR="00967084" w:rsidRDefault="00967084" w:rsidP="00967084">
      <w:pPr>
        <w:pStyle w:val="ListParagraph"/>
        <w:numPr>
          <w:ilvl w:val="1"/>
          <w:numId w:val="5"/>
        </w:numPr>
      </w:pPr>
      <w:r>
        <w:t>Upper right corner – toggle the base layer and turn layers on and off</w:t>
      </w:r>
    </w:p>
    <w:p w:rsidR="00967084" w:rsidRDefault="00967084" w:rsidP="00967084">
      <w:pPr>
        <w:pStyle w:val="ListParagraph"/>
        <w:numPr>
          <w:ilvl w:val="1"/>
          <w:numId w:val="5"/>
        </w:numPr>
      </w:pPr>
      <w:r>
        <w:t>Bottom left corner – legend</w:t>
      </w:r>
    </w:p>
    <w:p w:rsidR="00967084" w:rsidRDefault="00967084" w:rsidP="00967084">
      <w:pPr>
        <w:pStyle w:val="ListParagraph"/>
        <w:ind w:left="1440"/>
      </w:pPr>
    </w:p>
    <w:p w:rsidR="00967084" w:rsidRDefault="00967084" w:rsidP="00967084">
      <w:pPr>
        <w:pStyle w:val="ListParagraph"/>
        <w:numPr>
          <w:ilvl w:val="0"/>
          <w:numId w:val="5"/>
        </w:numPr>
      </w:pPr>
      <w:r>
        <w:t>Panel in the upper right where the user can make selections:</w:t>
      </w:r>
    </w:p>
    <w:p w:rsidR="00967084" w:rsidRDefault="00967084" w:rsidP="00967084">
      <w:pPr>
        <w:pStyle w:val="ListParagraph"/>
        <w:numPr>
          <w:ilvl w:val="1"/>
          <w:numId w:val="5"/>
        </w:numPr>
      </w:pPr>
      <w:r>
        <w:t>Data to locat</w:t>
      </w:r>
      <w:r w:rsidR="00676973">
        <w:t>e</w:t>
      </w:r>
      <w:r>
        <w:t xml:space="preserve"> (multiple choices can be selected) </w:t>
      </w:r>
    </w:p>
    <w:p w:rsidR="00967084" w:rsidRDefault="00967084" w:rsidP="00967084">
      <w:pPr>
        <w:pStyle w:val="ListParagraph"/>
        <w:numPr>
          <w:ilvl w:val="1"/>
          <w:numId w:val="5"/>
        </w:numPr>
      </w:pPr>
      <w:r>
        <w:t>Direction to trace up and down the stream network (multiple choices can be selected)</w:t>
      </w:r>
    </w:p>
    <w:p w:rsidR="00967084" w:rsidRDefault="00967084" w:rsidP="00967084">
      <w:pPr>
        <w:pStyle w:val="ListParagraph"/>
        <w:numPr>
          <w:ilvl w:val="1"/>
          <w:numId w:val="5"/>
        </w:numPr>
      </w:pPr>
      <w:r>
        <w:t>Distance to search</w:t>
      </w:r>
    </w:p>
    <w:p w:rsidR="00967084" w:rsidRDefault="00967084" w:rsidP="00967084">
      <w:pPr>
        <w:pStyle w:val="ListParagraph"/>
        <w:ind w:left="1440"/>
      </w:pPr>
    </w:p>
    <w:p w:rsidR="00967084" w:rsidRDefault="00967084" w:rsidP="00967084">
      <w:pPr>
        <w:pStyle w:val="ListParagraph"/>
        <w:numPr>
          <w:ilvl w:val="0"/>
          <w:numId w:val="5"/>
        </w:numPr>
      </w:pPr>
      <w:r>
        <w:t xml:space="preserve">Panel in the bottom right showing the results. </w:t>
      </w:r>
    </w:p>
    <w:p w:rsidR="00967084" w:rsidRDefault="00967084" w:rsidP="00676973">
      <w:pPr>
        <w:jc w:val="center"/>
      </w:pPr>
      <w:r>
        <w:rPr>
          <w:noProof/>
        </w:rPr>
        <w:lastRenderedPageBreak/>
        <w:drawing>
          <wp:inline distT="0" distB="0" distL="0" distR="0" wp14:anchorId="1AE2B214" wp14:editId="3462E98B">
            <wp:extent cx="4276725" cy="32849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screen">
                      <a:extLst>
                        <a:ext uri="{28A0092B-C50C-407E-A947-70E740481C1C}">
                          <a14:useLocalDpi xmlns:a14="http://schemas.microsoft.com/office/drawing/2010/main"/>
                        </a:ext>
                      </a:extLst>
                    </a:blip>
                    <a:srcRect/>
                    <a:stretch/>
                  </pic:blipFill>
                  <pic:spPr bwMode="auto">
                    <a:xfrm>
                      <a:off x="0" y="0"/>
                      <a:ext cx="4407796" cy="3385597"/>
                    </a:xfrm>
                    <a:prstGeom prst="rect">
                      <a:avLst/>
                    </a:prstGeom>
                    <a:ln>
                      <a:noFill/>
                    </a:ln>
                    <a:extLst>
                      <a:ext uri="{53640926-AAD7-44D8-BBD7-CCE9431645EC}">
                        <a14:shadowObscured xmlns:a14="http://schemas.microsoft.com/office/drawing/2010/main"/>
                      </a:ext>
                    </a:extLst>
                  </pic:spPr>
                </pic:pic>
              </a:graphicData>
            </a:graphic>
          </wp:inline>
        </w:drawing>
      </w:r>
    </w:p>
    <w:p w:rsidR="00967084" w:rsidRDefault="00967084" w:rsidP="00967084">
      <w:r>
        <w:t>The user makes their selections and clicks on a map location.</w:t>
      </w:r>
    </w:p>
    <w:p w:rsidR="00967084" w:rsidRDefault="00967084" w:rsidP="00967084">
      <w:r>
        <w:t xml:space="preserve">In this example, we are searching for </w:t>
      </w:r>
      <w:r w:rsidRPr="00967084">
        <w:rPr>
          <w:b/>
          <w:i/>
        </w:rPr>
        <w:t>California Stream Gages</w:t>
      </w:r>
      <w:r>
        <w:t xml:space="preserve"> located along </w:t>
      </w:r>
      <w:r w:rsidRPr="00676973">
        <w:rPr>
          <w:b/>
          <w:i/>
        </w:rPr>
        <w:t>upstream tributaries</w:t>
      </w:r>
      <w:r>
        <w:rPr>
          <w:i/>
        </w:rPr>
        <w:t xml:space="preserve"> </w:t>
      </w:r>
      <w:r>
        <w:t xml:space="preserve">and </w:t>
      </w:r>
      <w:r w:rsidRPr="00676973">
        <w:rPr>
          <w:b/>
          <w:i/>
        </w:rPr>
        <w:t>downstream mainstem</w:t>
      </w:r>
      <w:r>
        <w:t xml:space="preserve"> and within </w:t>
      </w:r>
      <w:r>
        <w:rPr>
          <w:i/>
        </w:rPr>
        <w:t xml:space="preserve">600 </w:t>
      </w:r>
      <w:r>
        <w:t xml:space="preserve">km of the location selected. </w:t>
      </w:r>
    </w:p>
    <w:p w:rsidR="00967084" w:rsidRDefault="00967084" w:rsidP="00967084">
      <w:pPr>
        <w:jc w:val="center"/>
      </w:pPr>
      <w:r>
        <w:rPr>
          <w:noProof/>
        </w:rPr>
        <w:lastRenderedPageBreak/>
        <w:drawing>
          <wp:inline distT="0" distB="0" distL="0" distR="0" wp14:anchorId="6A25EEBF" wp14:editId="4205D27B">
            <wp:extent cx="5244128" cy="424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screen">
                      <a:extLst>
                        <a:ext uri="{28A0092B-C50C-407E-A947-70E740481C1C}">
                          <a14:useLocalDpi xmlns:a14="http://schemas.microsoft.com/office/drawing/2010/main"/>
                        </a:ext>
                      </a:extLst>
                    </a:blip>
                    <a:srcRect/>
                    <a:stretch/>
                  </pic:blipFill>
                  <pic:spPr bwMode="auto">
                    <a:xfrm>
                      <a:off x="0" y="0"/>
                      <a:ext cx="5249239" cy="4252291"/>
                    </a:xfrm>
                    <a:prstGeom prst="rect">
                      <a:avLst/>
                    </a:prstGeom>
                    <a:ln>
                      <a:noFill/>
                    </a:ln>
                    <a:extLst>
                      <a:ext uri="{53640926-AAD7-44D8-BBD7-CCE9431645EC}">
                        <a14:shadowObscured xmlns:a14="http://schemas.microsoft.com/office/drawing/2010/main"/>
                      </a:ext>
                    </a:extLst>
                  </pic:spPr>
                </pic:pic>
              </a:graphicData>
            </a:graphic>
          </wp:inline>
        </w:drawing>
      </w:r>
    </w:p>
    <w:p w:rsidR="00967084" w:rsidRPr="00967084" w:rsidRDefault="00676973" w:rsidP="00967084">
      <w:r>
        <w:t>The results indicate there were 20 stream gages within 600 km of the selected location (red). Seven of these gages are active. None of them contained information regarding the purpose of the active gages. Most of the gages collected information about flow.</w:t>
      </w:r>
    </w:p>
    <w:p w:rsidR="00676973" w:rsidRDefault="00676973" w:rsidP="00967084">
      <w:r>
        <w:t>Data may also be found from the Water Quality Portal and the Water and Data Exchange. There are significantly more data held in these portals. This increases the time to search and return results.</w:t>
      </w:r>
    </w:p>
    <w:p w:rsidR="00676973" w:rsidRDefault="00676973" w:rsidP="00676973">
      <w:pPr>
        <w:jc w:val="center"/>
      </w:pPr>
      <w:r>
        <w:rPr>
          <w:noProof/>
        </w:rPr>
        <w:lastRenderedPageBreak/>
        <w:drawing>
          <wp:inline distT="0" distB="0" distL="0" distR="0" wp14:anchorId="669D3965" wp14:editId="42531074">
            <wp:extent cx="569595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screen">
                      <a:extLst>
                        <a:ext uri="{28A0092B-C50C-407E-A947-70E740481C1C}">
                          <a14:useLocalDpi xmlns:a14="http://schemas.microsoft.com/office/drawing/2010/main"/>
                        </a:ext>
                      </a:extLst>
                    </a:blip>
                    <a:srcRect/>
                    <a:stretch/>
                  </pic:blipFill>
                  <pic:spPr bwMode="auto">
                    <a:xfrm>
                      <a:off x="0" y="0"/>
                      <a:ext cx="5695950" cy="4457700"/>
                    </a:xfrm>
                    <a:prstGeom prst="rect">
                      <a:avLst/>
                    </a:prstGeom>
                    <a:ln>
                      <a:noFill/>
                    </a:ln>
                    <a:extLst>
                      <a:ext uri="{53640926-AAD7-44D8-BBD7-CCE9431645EC}">
                        <a14:shadowObscured xmlns:a14="http://schemas.microsoft.com/office/drawing/2010/main"/>
                      </a:ext>
                    </a:extLst>
                  </pic:spPr>
                </pic:pic>
              </a:graphicData>
            </a:graphic>
          </wp:inline>
        </w:drawing>
      </w:r>
    </w:p>
    <w:p w:rsidR="00676973" w:rsidRDefault="008D51F1" w:rsidP="00967084">
      <w:r>
        <w:t xml:space="preserve">The results here found 139 gages in the </w:t>
      </w:r>
      <w:proofErr w:type="spellStart"/>
      <w:r>
        <w:t>WaDE</w:t>
      </w:r>
      <w:proofErr w:type="spellEnd"/>
      <w:r>
        <w:t xml:space="preserve"> database and 248 measurements in the Water Quality Portal.</w:t>
      </w:r>
    </w:p>
    <w:p w:rsidR="00967084" w:rsidRDefault="00967084" w:rsidP="00967084"/>
    <w:p w:rsidR="008D51F1" w:rsidRDefault="008D51F1" w:rsidP="008D51F1">
      <w:pPr>
        <w:pStyle w:val="Heading2"/>
      </w:pPr>
      <w:r>
        <w:t>Data Sources</w:t>
      </w:r>
    </w:p>
    <w:p w:rsidR="008D51F1" w:rsidRDefault="008D51F1" w:rsidP="008D51F1">
      <w:r>
        <w:t xml:space="preserve">All </w:t>
      </w:r>
      <w:proofErr w:type="spellStart"/>
      <w:r>
        <w:t>geojson</w:t>
      </w:r>
      <w:proofErr w:type="spellEnd"/>
      <w:r>
        <w:t xml:space="preserve"> files were obtained from </w:t>
      </w:r>
      <w:proofErr w:type="spellStart"/>
      <w:r>
        <w:t>Geoconnex</w:t>
      </w:r>
      <w:proofErr w:type="spellEnd"/>
      <w:r>
        <w:t xml:space="preserve"> using R scripts.</w:t>
      </w:r>
      <w:r w:rsidR="00EB2C3C">
        <w:t xml:space="preserve"> We created a </w:t>
      </w:r>
      <w:proofErr w:type="spellStart"/>
      <w:r w:rsidR="00EB2C3C">
        <w:t>Rmarkdown</w:t>
      </w:r>
      <w:proofErr w:type="spellEnd"/>
      <w:r w:rsidR="00EB2C3C">
        <w:t xml:space="preserve"> file showing how to access these files and clip them to California.</w:t>
      </w:r>
    </w:p>
    <w:p w:rsidR="00EB2C3C" w:rsidRPr="00EB2C3C" w:rsidRDefault="00EB2C3C" w:rsidP="00EB2C3C">
      <w:pPr>
        <w:pStyle w:val="ListParagraph"/>
        <w:numPr>
          <w:ilvl w:val="0"/>
          <w:numId w:val="6"/>
        </w:numPr>
        <w:rPr>
          <w:i/>
        </w:rPr>
      </w:pPr>
      <w:r>
        <w:t xml:space="preserve">FILE: </w:t>
      </w:r>
      <w:proofErr w:type="spellStart"/>
      <w:r w:rsidRPr="00EB2C3C">
        <w:rPr>
          <w:i/>
        </w:rPr>
        <w:t>rcode_inprogress</w:t>
      </w:r>
      <w:proofErr w:type="spellEnd"/>
      <w:r w:rsidRPr="00EB2C3C">
        <w:rPr>
          <w:i/>
        </w:rPr>
        <w:t>/</w:t>
      </w:r>
      <w:proofErr w:type="spellStart"/>
      <w:r w:rsidRPr="00EB2C3C">
        <w:rPr>
          <w:i/>
        </w:rPr>
        <w:t>Markdown_access_</w:t>
      </w:r>
      <w:proofErr w:type="gramStart"/>
      <w:r w:rsidRPr="00EB2C3C">
        <w:rPr>
          <w:i/>
        </w:rPr>
        <w:t>data.Rmd</w:t>
      </w:r>
      <w:proofErr w:type="spellEnd"/>
      <w:proofErr w:type="gramEnd"/>
    </w:p>
    <w:p w:rsidR="008D51F1" w:rsidRPr="008D51F1" w:rsidRDefault="00EB2C3C" w:rsidP="00EB2C3C">
      <w:pPr>
        <w:jc w:val="center"/>
      </w:pPr>
      <w:r>
        <w:rPr>
          <w:noProof/>
        </w:rPr>
        <w:lastRenderedPageBreak/>
        <w:drawing>
          <wp:inline distT="0" distB="0" distL="0" distR="0" wp14:anchorId="45F6837F" wp14:editId="7B0BF4CB">
            <wp:extent cx="5238750" cy="39380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5254718" cy="3950098"/>
                    </a:xfrm>
                    <a:prstGeom prst="rect">
                      <a:avLst/>
                    </a:prstGeom>
                    <a:ln>
                      <a:noFill/>
                    </a:ln>
                    <a:extLst>
                      <a:ext uri="{53640926-AAD7-44D8-BBD7-CCE9431645EC}">
                        <a14:shadowObscured xmlns:a14="http://schemas.microsoft.com/office/drawing/2010/main"/>
                      </a:ext>
                    </a:extLst>
                  </pic:spPr>
                </pic:pic>
              </a:graphicData>
            </a:graphic>
          </wp:inline>
        </w:drawing>
      </w:r>
    </w:p>
    <w:p w:rsidR="008D51F1" w:rsidRDefault="008D51F1" w:rsidP="00967084"/>
    <w:p w:rsidR="00EB2C3C" w:rsidRDefault="00EB2C3C" w:rsidP="00EB2C3C">
      <w:pPr>
        <w:pStyle w:val="Heading2"/>
      </w:pPr>
      <w:r>
        <w:t>Shiny App</w:t>
      </w:r>
    </w:p>
    <w:p w:rsidR="00EB2C3C" w:rsidRDefault="00EB2C3C" w:rsidP="00EB2C3C">
      <w:r>
        <w:t xml:space="preserve">The </w:t>
      </w:r>
      <w:proofErr w:type="spellStart"/>
      <w:r>
        <w:t>rshiny</w:t>
      </w:r>
      <w:proofErr w:type="spellEnd"/>
      <w:r>
        <w:t xml:space="preserve"> app loads in the gage data and contains functions to trace upstream and downstream based on user selection. </w:t>
      </w:r>
    </w:p>
    <w:p w:rsidR="00EB2C3C" w:rsidRPr="00EB2C3C" w:rsidRDefault="00EB2C3C" w:rsidP="00EB2C3C">
      <w:pPr>
        <w:pStyle w:val="ListParagraph"/>
        <w:numPr>
          <w:ilvl w:val="0"/>
          <w:numId w:val="6"/>
        </w:numPr>
        <w:rPr>
          <w:i/>
        </w:rPr>
      </w:pPr>
      <w:r w:rsidRPr="00EB2C3C">
        <w:t xml:space="preserve">FILE: </w:t>
      </w:r>
      <w:proofErr w:type="spellStart"/>
      <w:r w:rsidRPr="00EB2C3C">
        <w:rPr>
          <w:i/>
        </w:rPr>
        <w:t>rcode_in_progress</w:t>
      </w:r>
      <w:proofErr w:type="spellEnd"/>
      <w:r w:rsidRPr="00EB2C3C">
        <w:rPr>
          <w:i/>
        </w:rPr>
        <w:t>/</w:t>
      </w:r>
      <w:proofErr w:type="spellStart"/>
      <w:r w:rsidRPr="00EB2C3C">
        <w:rPr>
          <w:i/>
        </w:rPr>
        <w:t>ca_shiny_app</w:t>
      </w:r>
      <w:proofErr w:type="spellEnd"/>
      <w:r w:rsidRPr="00EB2C3C">
        <w:rPr>
          <w:i/>
        </w:rPr>
        <w:t>/</w:t>
      </w:r>
      <w:proofErr w:type="spellStart"/>
      <w:r w:rsidRPr="00EB2C3C">
        <w:rPr>
          <w:i/>
        </w:rPr>
        <w:t>app_NLDI.R</w:t>
      </w:r>
      <w:proofErr w:type="spellEnd"/>
    </w:p>
    <w:p w:rsidR="008D51F1" w:rsidRDefault="008D51F1" w:rsidP="00967084"/>
    <w:p w:rsidR="00037EFB" w:rsidRDefault="00037EFB">
      <w:r>
        <w:br w:type="page"/>
      </w:r>
    </w:p>
    <w:p w:rsidR="00037EFB" w:rsidRDefault="008C2AA9" w:rsidP="00037EFB">
      <w:pPr>
        <w:pStyle w:val="Heading1"/>
      </w:pPr>
      <w:r>
        <w:lastRenderedPageBreak/>
        <w:t xml:space="preserve">Dashboard 2: </w:t>
      </w:r>
      <w:r w:rsidR="00037EFB">
        <w:t>FILTERING GAGES AND OVERLAYS</w:t>
      </w:r>
    </w:p>
    <w:p w:rsidR="00037EFB" w:rsidRDefault="00037EFB" w:rsidP="00967084">
      <w:r>
        <w:t>The second app contains data from the gage gap analysis. The app allows users to do the following:</w:t>
      </w:r>
    </w:p>
    <w:p w:rsidR="00CD139A" w:rsidRDefault="00CD139A" w:rsidP="00037EFB">
      <w:pPr>
        <w:pStyle w:val="ListParagraph"/>
        <w:numPr>
          <w:ilvl w:val="0"/>
          <w:numId w:val="6"/>
        </w:numPr>
      </w:pPr>
      <w:r>
        <w:t>Filter stream gages by:</w:t>
      </w:r>
    </w:p>
    <w:p w:rsidR="00EB2C3C" w:rsidRDefault="00037EFB" w:rsidP="00CD139A">
      <w:pPr>
        <w:pStyle w:val="ListParagraph"/>
        <w:numPr>
          <w:ilvl w:val="1"/>
          <w:numId w:val="6"/>
        </w:numPr>
      </w:pPr>
      <w:r>
        <w:t>status (active / inactive)</w:t>
      </w:r>
    </w:p>
    <w:p w:rsidR="00037EFB" w:rsidRDefault="00037EFB" w:rsidP="00CD139A">
      <w:pPr>
        <w:pStyle w:val="ListParagraph"/>
        <w:numPr>
          <w:ilvl w:val="1"/>
          <w:numId w:val="6"/>
        </w:numPr>
      </w:pPr>
      <w:r>
        <w:t>stream order</w:t>
      </w:r>
    </w:p>
    <w:p w:rsidR="00037EFB" w:rsidRDefault="00037EFB" w:rsidP="00CD139A">
      <w:pPr>
        <w:pStyle w:val="ListParagraph"/>
        <w:numPr>
          <w:ilvl w:val="1"/>
          <w:numId w:val="6"/>
        </w:numPr>
      </w:pPr>
      <w:r>
        <w:t>ownership</w:t>
      </w:r>
    </w:p>
    <w:p w:rsidR="00037EFB" w:rsidRDefault="00037EFB" w:rsidP="00CD139A">
      <w:pPr>
        <w:pStyle w:val="ListParagraph"/>
        <w:numPr>
          <w:ilvl w:val="1"/>
          <w:numId w:val="6"/>
        </w:numPr>
      </w:pPr>
      <w:r>
        <w:t>measurement (e.g. stage, flow, water quality, temperature)</w:t>
      </w:r>
    </w:p>
    <w:p w:rsidR="00037EFB" w:rsidRDefault="00037EFB" w:rsidP="00CD139A">
      <w:pPr>
        <w:pStyle w:val="ListParagraph"/>
        <w:numPr>
          <w:ilvl w:val="1"/>
          <w:numId w:val="6"/>
        </w:numPr>
      </w:pPr>
      <w:r>
        <w:t>management use (e.g. flood, FIRO, ecosystems…)</w:t>
      </w:r>
    </w:p>
    <w:p w:rsidR="00CD139A" w:rsidRDefault="00CD139A" w:rsidP="00CD139A">
      <w:pPr>
        <w:pStyle w:val="ListParagraph"/>
        <w:ind w:left="1440"/>
      </w:pPr>
    </w:p>
    <w:p w:rsidR="00CD139A" w:rsidRDefault="00CD139A" w:rsidP="00CD139A">
      <w:pPr>
        <w:pStyle w:val="ListParagraph"/>
        <w:numPr>
          <w:ilvl w:val="0"/>
          <w:numId w:val="6"/>
        </w:numPr>
      </w:pPr>
      <w:r>
        <w:t>Turn overlays on and off</w:t>
      </w:r>
    </w:p>
    <w:p w:rsidR="00CD139A" w:rsidRDefault="00CD139A" w:rsidP="00CD139A">
      <w:pPr>
        <w:pStyle w:val="ListParagraph"/>
        <w:numPr>
          <w:ilvl w:val="1"/>
          <w:numId w:val="6"/>
        </w:numPr>
      </w:pPr>
      <w:r>
        <w:t>HUC 12</w:t>
      </w:r>
    </w:p>
    <w:p w:rsidR="00CD139A" w:rsidRDefault="00CD139A" w:rsidP="00CD139A">
      <w:pPr>
        <w:pStyle w:val="ListParagraph"/>
        <w:numPr>
          <w:ilvl w:val="1"/>
          <w:numId w:val="6"/>
        </w:numPr>
      </w:pPr>
      <w:r>
        <w:t>River basin (HUC 6)</w:t>
      </w:r>
    </w:p>
    <w:p w:rsidR="00CD139A" w:rsidRDefault="00CD139A" w:rsidP="00CD139A">
      <w:pPr>
        <w:pStyle w:val="ListParagraph"/>
        <w:numPr>
          <w:ilvl w:val="1"/>
          <w:numId w:val="6"/>
        </w:numPr>
      </w:pPr>
      <w:r>
        <w:t>Sub-basin (HUC 8)</w:t>
      </w:r>
    </w:p>
    <w:p w:rsidR="00CD139A" w:rsidRDefault="00CD139A" w:rsidP="00CD139A">
      <w:pPr>
        <w:pStyle w:val="ListParagraph"/>
        <w:numPr>
          <w:ilvl w:val="1"/>
          <w:numId w:val="6"/>
        </w:numPr>
      </w:pPr>
      <w:r>
        <w:t>Rivers (displays results from gap analysis using same colors as TNC)</w:t>
      </w:r>
    </w:p>
    <w:p w:rsidR="00CD139A" w:rsidRDefault="00CD139A" w:rsidP="00CD139A">
      <w:pPr>
        <w:pStyle w:val="ListParagraph"/>
        <w:numPr>
          <w:ilvl w:val="1"/>
          <w:numId w:val="6"/>
        </w:numPr>
      </w:pPr>
      <w:r>
        <w:t>Water bodies</w:t>
      </w:r>
    </w:p>
    <w:p w:rsidR="00CD139A" w:rsidRDefault="00CD139A" w:rsidP="00CD139A">
      <w:pPr>
        <w:pStyle w:val="ListParagraph"/>
        <w:numPr>
          <w:ilvl w:val="1"/>
          <w:numId w:val="6"/>
        </w:numPr>
      </w:pPr>
      <w:r>
        <w:t>Stream gages</w:t>
      </w:r>
    </w:p>
    <w:p w:rsidR="00CD139A" w:rsidRDefault="00CD139A" w:rsidP="00CD139A">
      <w:pPr>
        <w:pStyle w:val="ListParagraph"/>
        <w:numPr>
          <w:ilvl w:val="1"/>
          <w:numId w:val="6"/>
        </w:numPr>
      </w:pPr>
      <w:r>
        <w:t>County</w:t>
      </w:r>
    </w:p>
    <w:p w:rsidR="00CD139A" w:rsidRDefault="00CD139A" w:rsidP="00CD139A">
      <w:pPr>
        <w:pStyle w:val="ListParagraph"/>
        <w:numPr>
          <w:ilvl w:val="1"/>
          <w:numId w:val="6"/>
        </w:numPr>
      </w:pPr>
      <w:r>
        <w:t>Urban area</w:t>
      </w:r>
    </w:p>
    <w:p w:rsidR="00CD139A" w:rsidRDefault="00CD139A" w:rsidP="00CD139A">
      <w:pPr>
        <w:pStyle w:val="ListParagraph"/>
        <w:ind w:left="1440"/>
      </w:pPr>
    </w:p>
    <w:p w:rsidR="00CD139A" w:rsidRDefault="00CD139A" w:rsidP="00CD139A">
      <w:pPr>
        <w:pStyle w:val="ListParagraph"/>
        <w:numPr>
          <w:ilvl w:val="0"/>
          <w:numId w:val="6"/>
        </w:numPr>
      </w:pPr>
      <w:r>
        <w:t>Change the legend of the HUC 12 to show overlays</w:t>
      </w:r>
    </w:p>
    <w:p w:rsidR="00CD139A" w:rsidRDefault="00CD139A" w:rsidP="00CD139A">
      <w:pPr>
        <w:pStyle w:val="ListParagraph"/>
        <w:numPr>
          <w:ilvl w:val="1"/>
          <w:numId w:val="6"/>
        </w:numPr>
      </w:pPr>
      <w:r>
        <w:t>Conservation status</w:t>
      </w:r>
    </w:p>
    <w:p w:rsidR="00CD139A" w:rsidRDefault="00CD139A" w:rsidP="00CD139A">
      <w:pPr>
        <w:pStyle w:val="ListParagraph"/>
        <w:numPr>
          <w:ilvl w:val="1"/>
          <w:numId w:val="6"/>
        </w:numPr>
      </w:pPr>
      <w:r>
        <w:t>FIRO</w:t>
      </w:r>
    </w:p>
    <w:p w:rsidR="00CD139A" w:rsidRDefault="00CD139A" w:rsidP="00CD139A">
      <w:pPr>
        <w:pStyle w:val="ListParagraph"/>
        <w:numPr>
          <w:ilvl w:val="1"/>
          <w:numId w:val="6"/>
        </w:numPr>
      </w:pPr>
      <w:r>
        <w:t>Conditional Index (not sure what this represents or if cond. = conditional)</w:t>
      </w:r>
    </w:p>
    <w:p w:rsidR="00CD139A" w:rsidRDefault="00CD139A" w:rsidP="00CD139A">
      <w:pPr>
        <w:pStyle w:val="ListParagraph"/>
        <w:numPr>
          <w:ilvl w:val="1"/>
          <w:numId w:val="6"/>
        </w:numPr>
      </w:pPr>
      <w:r>
        <w:t>Threat Index</w:t>
      </w:r>
    </w:p>
    <w:p w:rsidR="00CD139A" w:rsidRDefault="00CD139A" w:rsidP="00CD139A">
      <w:pPr>
        <w:pStyle w:val="ListParagraph"/>
        <w:numPr>
          <w:ilvl w:val="1"/>
          <w:numId w:val="6"/>
        </w:numPr>
      </w:pPr>
      <w:r>
        <w:t>Biodiversity rank (several were available – we chose the overall score here)</w:t>
      </w:r>
    </w:p>
    <w:p w:rsidR="00CD139A" w:rsidRDefault="00CD139A" w:rsidP="00CD139A">
      <w:pPr>
        <w:pStyle w:val="ListParagraph"/>
        <w:numPr>
          <w:ilvl w:val="1"/>
          <w:numId w:val="6"/>
        </w:numPr>
      </w:pPr>
      <w:r>
        <w:t>Percent of poorly gaged headwater, streams, and rivers</w:t>
      </w:r>
    </w:p>
    <w:p w:rsidR="00CD139A" w:rsidRDefault="00CD139A" w:rsidP="00CD139A">
      <w:pPr>
        <w:pStyle w:val="ListParagraph"/>
        <w:numPr>
          <w:ilvl w:val="2"/>
          <w:numId w:val="6"/>
        </w:numPr>
      </w:pPr>
      <w:r>
        <w:t>Could do well gaged, etc.</w:t>
      </w:r>
    </w:p>
    <w:p w:rsidR="00CD139A" w:rsidRDefault="00CD139A" w:rsidP="00CD139A">
      <w:r>
        <w:rPr>
          <w:noProof/>
        </w:rPr>
        <w:lastRenderedPageBreak/>
        <w:drawing>
          <wp:inline distT="0" distB="0" distL="0" distR="0" wp14:anchorId="51BCD051" wp14:editId="09CAA570">
            <wp:extent cx="5648325" cy="4530725"/>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5648325" cy="4530725"/>
                    </a:xfrm>
                    <a:prstGeom prst="rect">
                      <a:avLst/>
                    </a:prstGeom>
                    <a:ln>
                      <a:noFill/>
                    </a:ln>
                    <a:extLst>
                      <a:ext uri="{53640926-AAD7-44D8-BBD7-CCE9431645EC}">
                        <a14:shadowObscured xmlns:a14="http://schemas.microsoft.com/office/drawing/2010/main"/>
                      </a:ext>
                    </a:extLst>
                  </pic:spPr>
                </pic:pic>
              </a:graphicData>
            </a:graphic>
          </wp:inline>
        </w:drawing>
      </w:r>
    </w:p>
    <w:p w:rsidR="00EB2C3C" w:rsidRDefault="00EB2C3C" w:rsidP="00967084"/>
    <w:p w:rsidR="00C0416B" w:rsidRDefault="00C0416B" w:rsidP="00CD139A">
      <w:pPr>
        <w:pStyle w:val="Heading2"/>
      </w:pPr>
      <w:r>
        <w:t>Process</w:t>
      </w:r>
    </w:p>
    <w:p w:rsidR="00C0416B" w:rsidRDefault="00C0416B" w:rsidP="00C0416B">
      <w:pPr>
        <w:pStyle w:val="ListParagraph"/>
        <w:numPr>
          <w:ilvl w:val="0"/>
          <w:numId w:val="1"/>
        </w:numPr>
      </w:pPr>
      <w:r>
        <w:t xml:space="preserve">Access all the data from </w:t>
      </w:r>
      <w:proofErr w:type="spellStart"/>
      <w:r>
        <w:t>geoconnex</w:t>
      </w:r>
      <w:proofErr w:type="spellEnd"/>
      <w:r>
        <w:t xml:space="preserve">, </w:t>
      </w:r>
      <w:proofErr w:type="spellStart"/>
      <w:r>
        <w:t>nhdplus</w:t>
      </w:r>
      <w:proofErr w:type="spellEnd"/>
      <w:r>
        <w:t>, and C</w:t>
      </w:r>
      <w:r w:rsidR="00CD139A">
        <w:t>alifornia</w:t>
      </w:r>
      <w:r>
        <w:t xml:space="preserve"> State Google Drive</w:t>
      </w:r>
    </w:p>
    <w:p w:rsidR="00CD139A" w:rsidRDefault="00CD139A" w:rsidP="00CD139A">
      <w:pPr>
        <w:pStyle w:val="ListParagraph"/>
        <w:numPr>
          <w:ilvl w:val="0"/>
          <w:numId w:val="6"/>
        </w:numPr>
        <w:rPr>
          <w:i/>
        </w:rPr>
      </w:pPr>
      <w:r>
        <w:t xml:space="preserve">FILE: </w:t>
      </w:r>
      <w:proofErr w:type="spellStart"/>
      <w:r w:rsidRPr="00EB2C3C">
        <w:rPr>
          <w:i/>
        </w:rPr>
        <w:t>rcode_in_progress</w:t>
      </w:r>
      <w:proofErr w:type="spellEnd"/>
      <w:r w:rsidRPr="00EB2C3C">
        <w:rPr>
          <w:i/>
        </w:rPr>
        <w:t>/</w:t>
      </w:r>
      <w:proofErr w:type="spellStart"/>
      <w:r>
        <w:rPr>
          <w:i/>
        </w:rPr>
        <w:t>access_static_</w:t>
      </w:r>
      <w:proofErr w:type="gramStart"/>
      <w:r>
        <w:rPr>
          <w:i/>
        </w:rPr>
        <w:t>data</w:t>
      </w:r>
      <w:r w:rsidRPr="00EB2C3C">
        <w:rPr>
          <w:i/>
        </w:rPr>
        <w:t>.R</w:t>
      </w:r>
      <w:proofErr w:type="spellEnd"/>
      <w:proofErr w:type="gramEnd"/>
    </w:p>
    <w:p w:rsidR="00CD139A" w:rsidRDefault="00CD139A" w:rsidP="00CD139A">
      <w:pPr>
        <w:pStyle w:val="ListParagraph"/>
        <w:numPr>
          <w:ilvl w:val="1"/>
          <w:numId w:val="6"/>
        </w:numPr>
        <w:rPr>
          <w:i/>
        </w:rPr>
      </w:pPr>
      <w:r>
        <w:t>This code is fully automated</w:t>
      </w:r>
    </w:p>
    <w:p w:rsidR="00CD139A" w:rsidRDefault="00CD139A" w:rsidP="00CD139A">
      <w:pPr>
        <w:pStyle w:val="ListParagraph"/>
        <w:numPr>
          <w:ilvl w:val="0"/>
          <w:numId w:val="6"/>
        </w:numPr>
        <w:rPr>
          <w:i/>
        </w:rPr>
      </w:pPr>
      <w:r>
        <w:t xml:space="preserve">FILE: </w:t>
      </w:r>
      <w:proofErr w:type="spellStart"/>
      <w:r w:rsidRPr="00EB2C3C">
        <w:rPr>
          <w:i/>
        </w:rPr>
        <w:t>rcode_in_progress</w:t>
      </w:r>
      <w:proofErr w:type="spellEnd"/>
      <w:r w:rsidRPr="00EB2C3C">
        <w:rPr>
          <w:i/>
        </w:rPr>
        <w:t>/</w:t>
      </w:r>
      <w:proofErr w:type="spellStart"/>
      <w:r>
        <w:rPr>
          <w:i/>
        </w:rPr>
        <w:t>create_HUCs_from_ValData</w:t>
      </w:r>
      <w:r w:rsidRPr="00EB2C3C">
        <w:rPr>
          <w:i/>
        </w:rPr>
        <w:t>.R</w:t>
      </w:r>
      <w:proofErr w:type="spellEnd"/>
    </w:p>
    <w:p w:rsidR="00CD139A" w:rsidRDefault="00CD139A" w:rsidP="00CD139A">
      <w:pPr>
        <w:pStyle w:val="ListParagraph"/>
        <w:numPr>
          <w:ilvl w:val="1"/>
          <w:numId w:val="6"/>
        </w:numPr>
      </w:pPr>
      <w:r w:rsidRPr="00CD139A">
        <w:t>This code is as automated as possible. Some of the downloads were manual. Some of the geodatabase files were too large for my computer to process.</w:t>
      </w:r>
    </w:p>
    <w:p w:rsidR="00CD139A" w:rsidRDefault="00CD139A" w:rsidP="00CD139A">
      <w:pPr>
        <w:pStyle w:val="ListParagraph"/>
      </w:pPr>
    </w:p>
    <w:p w:rsidR="00CD139A" w:rsidRDefault="00C0416B" w:rsidP="00CD139A">
      <w:pPr>
        <w:pStyle w:val="ListParagraph"/>
        <w:numPr>
          <w:ilvl w:val="0"/>
          <w:numId w:val="1"/>
        </w:numPr>
      </w:pPr>
      <w:r>
        <w:t xml:space="preserve">Create a single </w:t>
      </w:r>
      <w:proofErr w:type="spellStart"/>
      <w:r>
        <w:t>huc</w:t>
      </w:r>
      <w:proofErr w:type="spellEnd"/>
      <w:r>
        <w:t xml:space="preserve"> 10 and </w:t>
      </w:r>
      <w:proofErr w:type="spellStart"/>
      <w:r>
        <w:t>huc</w:t>
      </w:r>
      <w:proofErr w:type="spellEnd"/>
      <w:r>
        <w:t xml:space="preserve"> 12 file with columns needed for dashboard</w:t>
      </w:r>
    </w:p>
    <w:p w:rsidR="00CD139A" w:rsidRPr="00CD139A" w:rsidRDefault="00CD139A" w:rsidP="00CD139A">
      <w:pPr>
        <w:pStyle w:val="ListParagraph"/>
        <w:numPr>
          <w:ilvl w:val="1"/>
          <w:numId w:val="1"/>
        </w:numPr>
        <w:ind w:left="720"/>
      </w:pPr>
      <w:r>
        <w:t xml:space="preserve">FILE: </w:t>
      </w:r>
      <w:proofErr w:type="spellStart"/>
      <w:r w:rsidRPr="00CD139A">
        <w:rPr>
          <w:i/>
        </w:rPr>
        <w:t>rcode_in_progress</w:t>
      </w:r>
      <w:proofErr w:type="spellEnd"/>
      <w:r w:rsidRPr="00CD139A">
        <w:rPr>
          <w:i/>
        </w:rPr>
        <w:t>/</w:t>
      </w:r>
      <w:proofErr w:type="spellStart"/>
      <w:r w:rsidRPr="00CD139A">
        <w:rPr>
          <w:i/>
        </w:rPr>
        <w:t>create_HUCs_from_ValData.R</w:t>
      </w:r>
      <w:proofErr w:type="spellEnd"/>
    </w:p>
    <w:p w:rsidR="00CD139A" w:rsidRDefault="00CD139A" w:rsidP="00CD139A">
      <w:pPr>
        <w:pStyle w:val="ListParagraph"/>
        <w:numPr>
          <w:ilvl w:val="2"/>
          <w:numId w:val="1"/>
        </w:numPr>
        <w:ind w:left="1440" w:hanging="360"/>
      </w:pPr>
      <w:r>
        <w:t xml:space="preserve">The code merging individual shapefiles into a single </w:t>
      </w:r>
      <w:proofErr w:type="spellStart"/>
      <w:r>
        <w:t>geojson</w:t>
      </w:r>
      <w:proofErr w:type="spellEnd"/>
      <w:r>
        <w:t xml:space="preserve"> file for visualization is fully automated.</w:t>
      </w:r>
    </w:p>
    <w:p w:rsidR="00CD139A" w:rsidRPr="00CD139A" w:rsidRDefault="00CD139A" w:rsidP="00CD139A">
      <w:pPr>
        <w:pStyle w:val="ListParagraph"/>
        <w:ind w:left="1800"/>
      </w:pPr>
    </w:p>
    <w:p w:rsidR="00C0416B" w:rsidRDefault="00C4301D" w:rsidP="00C0416B">
      <w:pPr>
        <w:pStyle w:val="ListParagraph"/>
        <w:numPr>
          <w:ilvl w:val="0"/>
          <w:numId w:val="1"/>
        </w:numPr>
      </w:pPr>
      <w:r>
        <w:t>Create a single gage file</w:t>
      </w:r>
      <w:r w:rsidR="00CD139A">
        <w:t xml:space="preserve"> that includes a column for FIRO gages</w:t>
      </w:r>
    </w:p>
    <w:p w:rsidR="00CD139A" w:rsidRPr="00CD139A" w:rsidRDefault="00CD139A" w:rsidP="00CD139A">
      <w:pPr>
        <w:pStyle w:val="ListParagraph"/>
        <w:numPr>
          <w:ilvl w:val="1"/>
          <w:numId w:val="1"/>
        </w:numPr>
        <w:ind w:left="720"/>
      </w:pPr>
      <w:r>
        <w:t xml:space="preserve">FILE: </w:t>
      </w:r>
      <w:proofErr w:type="spellStart"/>
      <w:r w:rsidRPr="00CD139A">
        <w:rPr>
          <w:i/>
        </w:rPr>
        <w:t>rcode_in_progress</w:t>
      </w:r>
      <w:proofErr w:type="spellEnd"/>
      <w:r w:rsidRPr="00CD139A">
        <w:rPr>
          <w:i/>
        </w:rPr>
        <w:t>/</w:t>
      </w:r>
      <w:proofErr w:type="spellStart"/>
      <w:r w:rsidRPr="00CD139A">
        <w:rPr>
          <w:i/>
        </w:rPr>
        <w:t>create_HUCs_from_ValData.R</w:t>
      </w:r>
      <w:proofErr w:type="spellEnd"/>
    </w:p>
    <w:p w:rsidR="00CD139A" w:rsidRDefault="00CD139A" w:rsidP="00CD139A">
      <w:pPr>
        <w:pStyle w:val="ListParagraph"/>
        <w:numPr>
          <w:ilvl w:val="2"/>
          <w:numId w:val="1"/>
        </w:numPr>
        <w:ind w:left="1440" w:hanging="360"/>
      </w:pPr>
      <w:r>
        <w:lastRenderedPageBreak/>
        <w:t xml:space="preserve">The code merging individual shapefiles into a single </w:t>
      </w:r>
      <w:proofErr w:type="spellStart"/>
      <w:r>
        <w:t>geojson</w:t>
      </w:r>
      <w:proofErr w:type="spellEnd"/>
      <w:r>
        <w:t xml:space="preserve"> file for visualization is fully automated.</w:t>
      </w:r>
    </w:p>
    <w:p w:rsidR="007A6105" w:rsidRDefault="007A6105" w:rsidP="007A6105">
      <w:pPr>
        <w:pStyle w:val="ListParagraph"/>
        <w:ind w:left="1440"/>
      </w:pPr>
    </w:p>
    <w:p w:rsidR="002E376B" w:rsidRDefault="002E376B" w:rsidP="00C0416B">
      <w:pPr>
        <w:pStyle w:val="ListParagraph"/>
        <w:numPr>
          <w:ilvl w:val="0"/>
          <w:numId w:val="1"/>
        </w:numPr>
      </w:pPr>
      <w:r>
        <w:t>Clean up text in stream gage file to make it easier to explore metadata</w:t>
      </w:r>
    </w:p>
    <w:p w:rsidR="007A6105" w:rsidRPr="00CD139A" w:rsidRDefault="007A6105" w:rsidP="007A6105">
      <w:pPr>
        <w:pStyle w:val="ListParagraph"/>
        <w:numPr>
          <w:ilvl w:val="1"/>
          <w:numId w:val="1"/>
        </w:numPr>
        <w:ind w:left="720"/>
      </w:pPr>
      <w:r>
        <w:t xml:space="preserve">FILE: </w:t>
      </w:r>
      <w:proofErr w:type="spellStart"/>
      <w:r w:rsidRPr="00CD139A">
        <w:rPr>
          <w:i/>
        </w:rPr>
        <w:t>rcode_in_progress</w:t>
      </w:r>
      <w:proofErr w:type="spellEnd"/>
      <w:r w:rsidRPr="00CD139A">
        <w:rPr>
          <w:i/>
        </w:rPr>
        <w:t>/</w:t>
      </w:r>
      <w:proofErr w:type="spellStart"/>
      <w:r w:rsidRPr="00CD139A">
        <w:rPr>
          <w:i/>
        </w:rPr>
        <w:t>create_HUCs_from_ValData.R</w:t>
      </w:r>
      <w:proofErr w:type="spellEnd"/>
    </w:p>
    <w:p w:rsidR="007A6105" w:rsidRDefault="007A6105" w:rsidP="007A6105">
      <w:pPr>
        <w:pStyle w:val="ListParagraph"/>
        <w:numPr>
          <w:ilvl w:val="2"/>
          <w:numId w:val="1"/>
        </w:numPr>
        <w:ind w:left="1440" w:hanging="360"/>
      </w:pPr>
      <w:r>
        <w:t>The code cleaning up text is fully automated.</w:t>
      </w:r>
    </w:p>
    <w:p w:rsidR="007A6105" w:rsidRDefault="007A6105" w:rsidP="007A6105"/>
    <w:p w:rsidR="007A6105" w:rsidRDefault="007A6105" w:rsidP="007A6105">
      <w:pPr>
        <w:pStyle w:val="ListParagraph"/>
        <w:numPr>
          <w:ilvl w:val="0"/>
          <w:numId w:val="1"/>
        </w:numPr>
      </w:pPr>
      <w:r>
        <w:t xml:space="preserve">Create a </w:t>
      </w:r>
      <w:proofErr w:type="spellStart"/>
      <w:r>
        <w:t>mapbox</w:t>
      </w:r>
      <w:proofErr w:type="spellEnd"/>
      <w:r>
        <w:t xml:space="preserve"> id and tiles</w:t>
      </w:r>
    </w:p>
    <w:p w:rsidR="007A6105" w:rsidRDefault="007A6105" w:rsidP="007A6105">
      <w:pPr>
        <w:pStyle w:val="ListParagraph"/>
        <w:numPr>
          <w:ilvl w:val="1"/>
          <w:numId w:val="1"/>
        </w:numPr>
        <w:ind w:left="720"/>
      </w:pPr>
      <w:r>
        <w:t xml:space="preserve">Several of the </w:t>
      </w:r>
      <w:proofErr w:type="spellStart"/>
      <w:r>
        <w:t>geojson</w:t>
      </w:r>
      <w:proofErr w:type="spellEnd"/>
      <w:r>
        <w:t xml:space="preserve"> files (the rivers, huc12 and waterbodies) are large files that are slow to load. To speed up performance we created a </w:t>
      </w:r>
      <w:proofErr w:type="spellStart"/>
      <w:r>
        <w:t>mapbox</w:t>
      </w:r>
      <w:proofErr w:type="spellEnd"/>
      <w:r>
        <w:t xml:space="preserve"> </w:t>
      </w:r>
      <w:proofErr w:type="spellStart"/>
      <w:r>
        <w:t>api</w:t>
      </w:r>
      <w:proofErr w:type="spellEnd"/>
      <w:r>
        <w:t xml:space="preserve"> and </w:t>
      </w:r>
      <w:proofErr w:type="spellStart"/>
      <w:r>
        <w:t>tilesets</w:t>
      </w:r>
      <w:proofErr w:type="spellEnd"/>
      <w:r>
        <w:t>.</w:t>
      </w:r>
    </w:p>
    <w:p w:rsidR="007A6105" w:rsidRDefault="007A6105" w:rsidP="007A6105">
      <w:pPr>
        <w:pStyle w:val="ListParagraph"/>
        <w:numPr>
          <w:ilvl w:val="2"/>
          <w:numId w:val="1"/>
        </w:numPr>
        <w:ind w:left="1440" w:hanging="360"/>
      </w:pPr>
      <w:r>
        <w:t xml:space="preserve">Ideally – California will create their unique </w:t>
      </w:r>
      <w:proofErr w:type="spellStart"/>
      <w:r>
        <w:t>mapbox</w:t>
      </w:r>
      <w:proofErr w:type="spellEnd"/>
      <w:r>
        <w:t xml:space="preserve"> </w:t>
      </w:r>
      <w:proofErr w:type="spellStart"/>
      <w:r>
        <w:t>api</w:t>
      </w:r>
      <w:proofErr w:type="spellEnd"/>
      <w:r>
        <w:t xml:space="preserve"> for use</w:t>
      </w:r>
    </w:p>
    <w:p w:rsidR="0028144A" w:rsidRDefault="007A6105" w:rsidP="007A6105">
      <w:pPr>
        <w:pStyle w:val="ListParagraph"/>
        <w:numPr>
          <w:ilvl w:val="2"/>
          <w:numId w:val="1"/>
        </w:numPr>
        <w:ind w:left="1440" w:hanging="360"/>
      </w:pPr>
      <w:r>
        <w:t xml:space="preserve">To create </w:t>
      </w:r>
      <w:proofErr w:type="spellStart"/>
      <w:r>
        <w:t>mapbox</w:t>
      </w:r>
      <w:proofErr w:type="spellEnd"/>
      <w:r>
        <w:t xml:space="preserve"> tiles you need to download Ubuntu and </w:t>
      </w:r>
      <w:r w:rsidR="0028144A">
        <w:t>Tippecanoe.</w:t>
      </w:r>
    </w:p>
    <w:p w:rsidR="0028144A" w:rsidRDefault="0028144A" w:rsidP="0028144A">
      <w:pPr>
        <w:pStyle w:val="ListParagraph"/>
        <w:numPr>
          <w:ilvl w:val="2"/>
          <w:numId w:val="1"/>
        </w:numPr>
      </w:pPr>
      <w:r>
        <w:t xml:space="preserve">Can access the </w:t>
      </w:r>
      <w:proofErr w:type="spellStart"/>
      <w:r>
        <w:t>Mapbox</w:t>
      </w:r>
      <w:proofErr w:type="spellEnd"/>
      <w:r>
        <w:t xml:space="preserve"> account used by the application</w:t>
      </w:r>
    </w:p>
    <w:p w:rsidR="0028144A" w:rsidRDefault="0028144A" w:rsidP="0028144A">
      <w:pPr>
        <w:pStyle w:val="ListParagraph"/>
        <w:numPr>
          <w:ilvl w:val="2"/>
          <w:numId w:val="1"/>
        </w:numPr>
      </w:pPr>
      <w:r>
        <w:t xml:space="preserve">Can run </w:t>
      </w:r>
      <w:proofErr w:type="spellStart"/>
      <w:r>
        <w:t>tippecanoe</w:t>
      </w:r>
      <w:proofErr w:type="spellEnd"/>
      <w:r>
        <w:t>. Tippecanoe needs a terminal command line in order to run. This means Windows users will need to follow these steps to install and run an Ubuntu terminal from Windows 10:</w:t>
      </w:r>
    </w:p>
    <w:p w:rsidR="0028144A" w:rsidRDefault="0028144A" w:rsidP="0028144A">
      <w:pPr>
        <w:pStyle w:val="ListParagraph"/>
        <w:numPr>
          <w:ilvl w:val="2"/>
          <w:numId w:val="1"/>
        </w:numPr>
      </w:pPr>
      <w:r>
        <w:t xml:space="preserve">Open "Turn Windows Features </w:t>
      </w:r>
      <w:proofErr w:type="gramStart"/>
      <w:r>
        <w:t>On</w:t>
      </w:r>
      <w:proofErr w:type="gramEnd"/>
      <w:r>
        <w:t xml:space="preserve"> and Off" from the start menu:</w:t>
      </w:r>
    </w:p>
    <w:p w:rsidR="0028144A" w:rsidRDefault="0028144A" w:rsidP="0028144A">
      <w:pPr>
        <w:pStyle w:val="ListParagraph"/>
        <w:numPr>
          <w:ilvl w:val="2"/>
          <w:numId w:val="1"/>
        </w:numPr>
      </w:pPr>
      <w:r>
        <w:t>Install Ubuntu 18.04 LTS from the Windows Store</w:t>
      </w:r>
    </w:p>
    <w:p w:rsidR="0028144A" w:rsidRDefault="0028144A" w:rsidP="0028144A">
      <w:pPr>
        <w:pStyle w:val="ListParagraph"/>
        <w:numPr>
          <w:ilvl w:val="2"/>
          <w:numId w:val="1"/>
        </w:numPr>
      </w:pPr>
      <w:r>
        <w:t>Restart your computer</w:t>
      </w:r>
    </w:p>
    <w:p w:rsidR="0028144A" w:rsidRDefault="0028144A" w:rsidP="0028144A">
      <w:pPr>
        <w:pStyle w:val="ListParagraph"/>
        <w:numPr>
          <w:ilvl w:val="2"/>
          <w:numId w:val="1"/>
        </w:numPr>
      </w:pPr>
      <w:r>
        <w:t>Open Ubuntu from the start menu:</w:t>
      </w:r>
    </w:p>
    <w:p w:rsidR="0028144A" w:rsidRDefault="0028144A" w:rsidP="0028144A">
      <w:pPr>
        <w:pStyle w:val="ListParagraph"/>
        <w:numPr>
          <w:ilvl w:val="2"/>
          <w:numId w:val="1"/>
        </w:numPr>
      </w:pPr>
      <w:r>
        <w:t xml:space="preserve">Installing Tippecanoe is often difficult and takes several tries. I found these instructions to be the most helpful for a PC: </w:t>
      </w:r>
      <w:hyperlink r:id="rId10" w:history="1">
        <w:r w:rsidRPr="004A0146">
          <w:rPr>
            <w:rStyle w:val="Hyperlink"/>
          </w:rPr>
          <w:t>https://gist.github.com/ryanbaumann/e5c7d76f6eeb8598e66c5785b677726e</w:t>
        </w:r>
      </w:hyperlink>
    </w:p>
    <w:p w:rsidR="0028144A" w:rsidRDefault="0028144A" w:rsidP="0028144A">
      <w:pPr>
        <w:pStyle w:val="ListParagraph"/>
        <w:ind w:left="1080"/>
      </w:pPr>
    </w:p>
    <w:p w:rsidR="0028144A" w:rsidRDefault="0028144A" w:rsidP="007A6105">
      <w:pPr>
        <w:pStyle w:val="ListParagraph"/>
        <w:numPr>
          <w:ilvl w:val="2"/>
          <w:numId w:val="1"/>
        </w:numPr>
        <w:ind w:left="1440" w:hanging="360"/>
      </w:pPr>
      <w:r>
        <w:t xml:space="preserve">To update </w:t>
      </w:r>
      <w:proofErr w:type="spellStart"/>
      <w:r>
        <w:t>mapbox</w:t>
      </w:r>
      <w:proofErr w:type="spellEnd"/>
      <w:r>
        <w:t xml:space="preserve"> tiles:</w:t>
      </w:r>
    </w:p>
    <w:p w:rsidR="0028144A" w:rsidRDefault="0028144A" w:rsidP="0028144A">
      <w:pPr>
        <w:pStyle w:val="ListParagraph"/>
        <w:numPr>
          <w:ilvl w:val="2"/>
          <w:numId w:val="1"/>
        </w:numPr>
      </w:pPr>
      <w:r>
        <w:t xml:space="preserve">Open an Ubuntu terminal and navigate to the directory containing your desired </w:t>
      </w:r>
      <w:proofErr w:type="spellStart"/>
      <w:r>
        <w:t>GeoJSON</w:t>
      </w:r>
      <w:proofErr w:type="spellEnd"/>
      <w:r>
        <w:t xml:space="preserve"> files. This can be done using the cd or 'change directory' command. Begin by typing </w:t>
      </w:r>
      <w:r w:rsidRPr="0028144A">
        <w:rPr>
          <w:b/>
        </w:rPr>
        <w:t>cd /</w:t>
      </w:r>
      <w:proofErr w:type="spellStart"/>
      <w:r w:rsidRPr="0028144A">
        <w:rPr>
          <w:b/>
        </w:rPr>
        <w:t>mnt</w:t>
      </w:r>
      <w:proofErr w:type="spellEnd"/>
      <w:r w:rsidRPr="0028144A">
        <w:rPr>
          <w:b/>
        </w:rPr>
        <w:t>/c</w:t>
      </w:r>
      <w:r>
        <w:t xml:space="preserve"> or </w:t>
      </w:r>
      <w:r w:rsidRPr="0028144A">
        <w:rPr>
          <w:b/>
        </w:rPr>
        <w:t>cd</w:t>
      </w:r>
      <w:proofErr w:type="gramStart"/>
      <w:r w:rsidRPr="0028144A">
        <w:rPr>
          <w:b/>
        </w:rPr>
        <w:t xml:space="preserve"> ..</w:t>
      </w:r>
      <w:proofErr w:type="gramEnd"/>
      <w:r w:rsidRPr="0028144A">
        <w:rPr>
          <w:b/>
        </w:rPr>
        <w:t>/../</w:t>
      </w:r>
      <w:proofErr w:type="spellStart"/>
      <w:r w:rsidRPr="0028144A">
        <w:rPr>
          <w:b/>
        </w:rPr>
        <w:t>mnt</w:t>
      </w:r>
      <w:proofErr w:type="spellEnd"/>
      <w:r w:rsidRPr="0028144A">
        <w:rPr>
          <w:b/>
        </w:rPr>
        <w:t>/c</w:t>
      </w:r>
      <w:r>
        <w:t xml:space="preserve"> to access Ubuntu's mounted C:// drive. Then, use the cd command to navigate to the data directory. You'll know you're in the right directory if typing the command </w:t>
      </w:r>
      <w:r w:rsidRPr="0028144A">
        <w:rPr>
          <w:b/>
        </w:rPr>
        <w:t>ls</w:t>
      </w:r>
      <w:r>
        <w:t xml:space="preserve"> lists </w:t>
      </w:r>
      <w:proofErr w:type="gramStart"/>
      <w:r>
        <w:t>your .</w:t>
      </w:r>
      <w:proofErr w:type="spellStart"/>
      <w:r>
        <w:t>geojson</w:t>
      </w:r>
      <w:proofErr w:type="spellEnd"/>
      <w:proofErr w:type="gramEnd"/>
      <w:r>
        <w:t xml:space="preserve"> files.</w:t>
      </w:r>
    </w:p>
    <w:p w:rsidR="0028144A" w:rsidRDefault="0028144A" w:rsidP="0028144A">
      <w:pPr>
        <w:pStyle w:val="ListParagraph"/>
        <w:numPr>
          <w:ilvl w:val="2"/>
          <w:numId w:val="1"/>
        </w:numPr>
      </w:pPr>
      <w:r>
        <w:t xml:space="preserve">Run the tippecanoe.sh shell script by typing </w:t>
      </w:r>
      <w:r w:rsidRPr="0028144A">
        <w:rPr>
          <w:b/>
        </w:rPr>
        <w:t>./tippecanoe.sh</w:t>
      </w:r>
      <w:r>
        <w:t xml:space="preserve"> into the command line. Allow the script to run. If this script ever needs to be changed, simply open it in a text editor and change the commands listed.</w:t>
      </w:r>
    </w:p>
    <w:p w:rsidR="0028144A" w:rsidRDefault="0028144A" w:rsidP="0028144A">
      <w:pPr>
        <w:pStyle w:val="ListParagraph"/>
        <w:numPr>
          <w:ilvl w:val="2"/>
          <w:numId w:val="1"/>
        </w:numPr>
      </w:pPr>
      <w:r>
        <w:t xml:space="preserve">If the script in the last step executed correctly, you should have </w:t>
      </w:r>
      <w:proofErr w:type="gramStart"/>
      <w:r>
        <w:t>new .</w:t>
      </w:r>
      <w:proofErr w:type="spellStart"/>
      <w:r>
        <w:t>mbtiles</w:t>
      </w:r>
      <w:proofErr w:type="spellEnd"/>
      <w:proofErr w:type="gramEnd"/>
      <w:r>
        <w:t xml:space="preserve"> files in your directory, named after the .</w:t>
      </w:r>
      <w:proofErr w:type="spellStart"/>
      <w:r>
        <w:t>geojson</w:t>
      </w:r>
      <w:proofErr w:type="spellEnd"/>
      <w:r>
        <w:t xml:space="preserve"> sources. These files need to be uploaded to </w:t>
      </w:r>
      <w:proofErr w:type="spellStart"/>
      <w:r>
        <w:t>mapbox's</w:t>
      </w:r>
      <w:proofErr w:type="spellEnd"/>
      <w:r>
        <w:t xml:space="preserve"> tile service - Find the </w:t>
      </w:r>
      <w:proofErr w:type="spellStart"/>
      <w:r>
        <w:t>tilesets</w:t>
      </w:r>
      <w:proofErr w:type="spellEnd"/>
      <w:r>
        <w:t xml:space="preserve"> with a matching name in the tiling service website and click its title. From here, click the 'replace' button and drag the </w:t>
      </w:r>
      <w:proofErr w:type="gramStart"/>
      <w:r>
        <w:t>matching .</w:t>
      </w:r>
      <w:proofErr w:type="spellStart"/>
      <w:r>
        <w:t>mbtiles</w:t>
      </w:r>
      <w:proofErr w:type="spellEnd"/>
      <w:proofErr w:type="gramEnd"/>
      <w:r>
        <w:t xml:space="preserve"> file into the upload box. The tiles should automatically upload and update for the clients.</w:t>
      </w:r>
    </w:p>
    <w:p w:rsidR="007A6105" w:rsidRDefault="007A6105" w:rsidP="007A6105">
      <w:pPr>
        <w:pStyle w:val="ListParagraph"/>
        <w:numPr>
          <w:ilvl w:val="2"/>
          <w:numId w:val="1"/>
        </w:numPr>
        <w:ind w:left="1440" w:hanging="360"/>
      </w:pPr>
      <w:r>
        <w:t xml:space="preserve">There is a </w:t>
      </w:r>
      <w:proofErr w:type="spellStart"/>
      <w:r>
        <w:t>tippecanoe</w:t>
      </w:r>
      <w:proofErr w:type="spellEnd"/>
      <w:r>
        <w:t xml:space="preserve"> script that will create the files here:</w:t>
      </w:r>
    </w:p>
    <w:p w:rsidR="007A6105" w:rsidRDefault="007A6105" w:rsidP="007A6105">
      <w:pPr>
        <w:pStyle w:val="ListParagraph"/>
        <w:numPr>
          <w:ilvl w:val="3"/>
          <w:numId w:val="1"/>
        </w:numPr>
        <w:rPr>
          <w:i/>
        </w:rPr>
      </w:pPr>
      <w:r>
        <w:t xml:space="preserve">FILE: </w:t>
      </w:r>
      <w:r w:rsidRPr="007A6105">
        <w:rPr>
          <w:i/>
        </w:rPr>
        <w:t>rcode_inprogress\www_data\tippecanoe.sh</w:t>
      </w:r>
    </w:p>
    <w:p w:rsidR="007A6105" w:rsidRDefault="007A6105" w:rsidP="007A6105"/>
    <w:p w:rsidR="0028144A" w:rsidRDefault="0028144A" w:rsidP="0028144A">
      <w:pPr>
        <w:pStyle w:val="ListParagraph"/>
        <w:numPr>
          <w:ilvl w:val="0"/>
          <w:numId w:val="1"/>
        </w:numPr>
      </w:pPr>
      <w:r>
        <w:lastRenderedPageBreak/>
        <w:t xml:space="preserve">The html interface is programmed in html (FILE: </w:t>
      </w:r>
      <w:r>
        <w:rPr>
          <w:i/>
        </w:rPr>
        <w:t>index.html</w:t>
      </w:r>
      <w:r>
        <w:t xml:space="preserve">). The </w:t>
      </w:r>
      <w:proofErr w:type="spellStart"/>
      <w:r>
        <w:t>css</w:t>
      </w:r>
      <w:proofErr w:type="spellEnd"/>
      <w:r>
        <w:t xml:space="preserve"> folder contains a styling guide. The scripts folder contains scripts to draw the map, create HUC legends, and interact with the map.</w:t>
      </w:r>
      <w:r w:rsidR="00D059FC">
        <w:t xml:space="preserve"> This tool was programmed outside of R to take advantage of </w:t>
      </w:r>
      <w:proofErr w:type="spellStart"/>
      <w:r w:rsidR="00D059FC">
        <w:t>mapbox</w:t>
      </w:r>
      <w:proofErr w:type="spellEnd"/>
      <w:r w:rsidR="00D059FC">
        <w:t xml:space="preserve"> tiling services that allowed the large shapefiles (HUC12 and Rivers) to be drawn quickly.</w:t>
      </w:r>
      <w:bookmarkStart w:id="0" w:name="_GoBack"/>
      <w:bookmarkEnd w:id="0"/>
    </w:p>
    <w:p w:rsidR="00C0416B" w:rsidRDefault="00C0416B"/>
    <w:p w:rsidR="00292ACC" w:rsidRDefault="00292ACC" w:rsidP="00292ACC">
      <w:pPr>
        <w:pStyle w:val="Heading2"/>
      </w:pPr>
      <w:r>
        <w:t>Map Response</w:t>
      </w:r>
    </w:p>
    <w:p w:rsidR="00292ACC" w:rsidRDefault="00292ACC" w:rsidP="00292ACC">
      <w:r>
        <w:t>The map does not provide any feedback aside from the number of gages selected. Currently, it only provides the user the ability to filter gages, overlay layers, and change the HUC12 legend.</w:t>
      </w:r>
    </w:p>
    <w:p w:rsidR="00292ACC" w:rsidRPr="00292ACC" w:rsidRDefault="00292ACC" w:rsidP="00292ACC">
      <w:r>
        <w:rPr>
          <w:noProof/>
        </w:rPr>
        <w:drawing>
          <wp:inline distT="0" distB="0" distL="0" distR="0" wp14:anchorId="04F6D2D4" wp14:editId="44B2662E">
            <wp:extent cx="5686425" cy="4559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5686425" cy="4559300"/>
                    </a:xfrm>
                    <a:prstGeom prst="rect">
                      <a:avLst/>
                    </a:prstGeom>
                    <a:ln>
                      <a:noFill/>
                    </a:ln>
                    <a:extLst>
                      <a:ext uri="{53640926-AAD7-44D8-BBD7-CCE9431645EC}">
                        <a14:shadowObscured xmlns:a14="http://schemas.microsoft.com/office/drawing/2010/main"/>
                      </a:ext>
                    </a:extLst>
                  </pic:spPr>
                </pic:pic>
              </a:graphicData>
            </a:graphic>
          </wp:inline>
        </w:drawing>
      </w:r>
    </w:p>
    <w:p w:rsidR="00292ACC" w:rsidRDefault="00292ACC"/>
    <w:p w:rsidR="00292ACC" w:rsidRDefault="00292ACC">
      <w:r>
        <w:br w:type="page"/>
      </w:r>
    </w:p>
    <w:p w:rsidR="00C0416B" w:rsidRDefault="00292ACC" w:rsidP="00C0416B">
      <w:pPr>
        <w:pStyle w:val="Heading1"/>
      </w:pPr>
      <w:r>
        <w:lastRenderedPageBreak/>
        <w:t xml:space="preserve">IDEAS AROUND </w:t>
      </w:r>
      <w:r w:rsidR="00C0416B">
        <w:t>Visualizations</w:t>
      </w:r>
    </w:p>
    <w:p w:rsidR="00C0416B" w:rsidRDefault="00C0416B" w:rsidP="00C0416B">
      <w:pPr>
        <w:pStyle w:val="ListParagraph"/>
        <w:numPr>
          <w:ilvl w:val="0"/>
          <w:numId w:val="2"/>
        </w:numPr>
      </w:pPr>
      <w:r>
        <w:t>Highlight HUC 10 or HUC 12 watersheds that have more than 50% of headwaters, streams, and rivers classified as well gaged</w:t>
      </w:r>
    </w:p>
    <w:p w:rsidR="00C0416B" w:rsidRDefault="00C0416B" w:rsidP="00C0416B">
      <w:pPr>
        <w:pStyle w:val="ListParagraph"/>
        <w:numPr>
          <w:ilvl w:val="1"/>
          <w:numId w:val="2"/>
        </w:numPr>
      </w:pPr>
      <w:r>
        <w:t>Headwaters = stream order 1 to 3</w:t>
      </w:r>
    </w:p>
    <w:p w:rsidR="00C0416B" w:rsidRDefault="00C0416B" w:rsidP="00C0416B">
      <w:pPr>
        <w:pStyle w:val="ListParagraph"/>
        <w:numPr>
          <w:ilvl w:val="1"/>
          <w:numId w:val="2"/>
        </w:numPr>
      </w:pPr>
      <w:r>
        <w:t>Streams = stream order 4 to 6</w:t>
      </w:r>
    </w:p>
    <w:p w:rsidR="00C0416B" w:rsidRDefault="00C0416B" w:rsidP="00C0416B">
      <w:pPr>
        <w:pStyle w:val="ListParagraph"/>
        <w:numPr>
          <w:ilvl w:val="1"/>
          <w:numId w:val="2"/>
        </w:numPr>
      </w:pPr>
      <w:r>
        <w:t>Rivers = stream order 7 to 9</w:t>
      </w:r>
    </w:p>
    <w:p w:rsidR="00C0416B" w:rsidRDefault="00C0416B" w:rsidP="00C0416B">
      <w:pPr>
        <w:pStyle w:val="ListParagraph"/>
        <w:numPr>
          <w:ilvl w:val="0"/>
          <w:numId w:val="2"/>
        </w:numPr>
      </w:pPr>
      <w:r>
        <w:t>Tally the river segments classified as poorly, somewhat, and well gaged by classification</w:t>
      </w:r>
    </w:p>
    <w:p w:rsidR="00C0416B" w:rsidRDefault="00C0416B" w:rsidP="00C0416B">
      <w:pPr>
        <w:pStyle w:val="ListParagraph"/>
        <w:numPr>
          <w:ilvl w:val="0"/>
          <w:numId w:val="2"/>
        </w:numPr>
      </w:pPr>
      <w:r>
        <w:t>Calculate the percent of each segment classified as well gaged, somewhat gaged, and poorly gaged.</w:t>
      </w:r>
    </w:p>
    <w:p w:rsidR="00C0416B" w:rsidRDefault="00C0416B">
      <w:r>
        <w:t>Plot of rivers, streams, and headwaters where more than 75% of those segments classified as well gaged</w:t>
      </w:r>
    </w:p>
    <w:p w:rsidR="00C0416B" w:rsidRDefault="00C0416B">
      <w:r>
        <w:rPr>
          <w:noProof/>
        </w:rPr>
        <w:drawing>
          <wp:inline distT="0" distB="0" distL="0" distR="0" wp14:anchorId="100E935A" wp14:editId="61F7216C">
            <wp:extent cx="3002280" cy="34188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6125" cy="3434606"/>
                    </a:xfrm>
                    <a:prstGeom prst="rect">
                      <a:avLst/>
                    </a:prstGeom>
                  </pic:spPr>
                </pic:pic>
              </a:graphicData>
            </a:graphic>
          </wp:inline>
        </w:drawing>
      </w:r>
      <w:r w:rsidR="00C94314" w:rsidRPr="00C94314">
        <w:rPr>
          <w:noProof/>
        </w:rPr>
        <w:t xml:space="preserve"> </w:t>
      </w:r>
      <w:r w:rsidR="00C94314">
        <w:rPr>
          <w:noProof/>
        </w:rPr>
        <w:drawing>
          <wp:inline distT="0" distB="0" distL="0" distR="0" wp14:anchorId="1EAE0B3F" wp14:editId="72AB6171">
            <wp:extent cx="2811780" cy="341803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5926" cy="3423077"/>
                    </a:xfrm>
                    <a:prstGeom prst="rect">
                      <a:avLst/>
                    </a:prstGeom>
                  </pic:spPr>
                </pic:pic>
              </a:graphicData>
            </a:graphic>
          </wp:inline>
        </w:drawing>
      </w:r>
    </w:p>
    <w:p w:rsidR="00C94314" w:rsidRDefault="00C94314"/>
    <w:p w:rsidR="00965E5B" w:rsidRDefault="00965E5B">
      <w:r>
        <w:t>HUC12</w:t>
      </w:r>
    </w:p>
    <w:p w:rsidR="00965E5B" w:rsidRDefault="00965E5B">
      <w:r>
        <w:rPr>
          <w:noProof/>
        </w:rPr>
        <w:lastRenderedPageBreak/>
        <w:drawing>
          <wp:inline distT="0" distB="0" distL="0" distR="0" wp14:anchorId="480C6310" wp14:editId="5405AC15">
            <wp:extent cx="2949444" cy="31165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98" cy="3125408"/>
                    </a:xfrm>
                    <a:prstGeom prst="rect">
                      <a:avLst/>
                    </a:prstGeom>
                  </pic:spPr>
                </pic:pic>
              </a:graphicData>
            </a:graphic>
          </wp:inline>
        </w:drawing>
      </w:r>
      <w:r w:rsidRPr="00965E5B">
        <w:rPr>
          <w:noProof/>
        </w:rPr>
        <w:t xml:space="preserve"> </w:t>
      </w:r>
      <w:r>
        <w:rPr>
          <w:noProof/>
        </w:rPr>
        <w:drawing>
          <wp:inline distT="0" distB="0" distL="0" distR="0" wp14:anchorId="3C2F591C" wp14:editId="15727B8F">
            <wp:extent cx="2802890" cy="3125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7127" cy="3141221"/>
                    </a:xfrm>
                    <a:prstGeom prst="rect">
                      <a:avLst/>
                    </a:prstGeom>
                  </pic:spPr>
                </pic:pic>
              </a:graphicData>
            </a:graphic>
          </wp:inline>
        </w:drawing>
      </w:r>
    </w:p>
    <w:p w:rsidR="00C94314" w:rsidRDefault="00C94314"/>
    <w:p w:rsidR="00C4301D" w:rsidRDefault="00DA0DB5">
      <w:r>
        <w:t>FIRO Gages –and HUCs (note no gages highlighted in the HUCS to the right… not in FIRO gage file.</w:t>
      </w:r>
      <w:r w:rsidR="00FF29D1">
        <w:t xml:space="preserve"> A</w:t>
      </w:r>
      <w:r w:rsidR="00C4301D">
        <w:t xml:space="preserve">ssumed those gages with FIRO should be classified as </w:t>
      </w:r>
      <w:proofErr w:type="spellStart"/>
      <w:r w:rsidR="00C4301D">
        <w:t>floodmgmt</w:t>
      </w:r>
      <w:proofErr w:type="spellEnd"/>
      <w:r w:rsidR="00C4301D">
        <w:t xml:space="preserve"> and active (all 3 were NA in the original shapefile).</w:t>
      </w:r>
    </w:p>
    <w:p w:rsidR="00DA0DB5" w:rsidRDefault="00DA0DB5">
      <w:r>
        <w:rPr>
          <w:noProof/>
        </w:rPr>
        <w:drawing>
          <wp:inline distT="0" distB="0" distL="0" distR="0" wp14:anchorId="7E35EB8B" wp14:editId="2B0A6C7F">
            <wp:extent cx="3673158" cy="368840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3158" cy="3688400"/>
                    </a:xfrm>
                    <a:prstGeom prst="rect">
                      <a:avLst/>
                    </a:prstGeom>
                  </pic:spPr>
                </pic:pic>
              </a:graphicData>
            </a:graphic>
          </wp:inline>
        </w:drawing>
      </w:r>
    </w:p>
    <w:p w:rsidR="00DA0DB5" w:rsidRDefault="00DA0DB5"/>
    <w:p w:rsidR="00DA0DB5" w:rsidRDefault="00331A97">
      <w:r>
        <w:lastRenderedPageBreak/>
        <w:t>Aquatic Biodiversity – selecting HUCs with the ranking for bio, native, and rare &gt;= 4</w:t>
      </w:r>
      <w:r w:rsidR="00C4301D">
        <w:t xml:space="preserve"> (left) and the bio diversity index on right</w:t>
      </w:r>
    </w:p>
    <w:p w:rsidR="00331A97" w:rsidRDefault="007837AA">
      <w:r>
        <w:rPr>
          <w:noProof/>
        </w:rPr>
        <w:drawing>
          <wp:inline distT="0" distB="0" distL="0" distR="0" wp14:anchorId="55F5D9BB" wp14:editId="5322797C">
            <wp:extent cx="2654555"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5189" cy="3083162"/>
                    </a:xfrm>
                    <a:prstGeom prst="rect">
                      <a:avLst/>
                    </a:prstGeom>
                  </pic:spPr>
                </pic:pic>
              </a:graphicData>
            </a:graphic>
          </wp:inline>
        </w:drawing>
      </w:r>
      <w:r w:rsidR="00B93465" w:rsidRPr="00B93465">
        <w:rPr>
          <w:noProof/>
        </w:rPr>
        <w:t xml:space="preserve"> </w:t>
      </w:r>
      <w:r w:rsidR="00B93465">
        <w:rPr>
          <w:noProof/>
        </w:rPr>
        <w:drawing>
          <wp:inline distT="0" distB="0" distL="0" distR="0" wp14:anchorId="478BD6A0" wp14:editId="325AADE9">
            <wp:extent cx="2438400" cy="308319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6819" cy="3106481"/>
                    </a:xfrm>
                    <a:prstGeom prst="rect">
                      <a:avLst/>
                    </a:prstGeom>
                  </pic:spPr>
                </pic:pic>
              </a:graphicData>
            </a:graphic>
          </wp:inline>
        </w:drawing>
      </w:r>
    </w:p>
    <w:p w:rsidR="00965E5B" w:rsidRDefault="00965E5B"/>
    <w:p w:rsidR="00E56DF1" w:rsidRDefault="00E56DF1">
      <w:r>
        <w:t>Conservation Status</w:t>
      </w:r>
    </w:p>
    <w:p w:rsidR="00B93465" w:rsidRDefault="00E56DF1">
      <w:r>
        <w:rPr>
          <w:noProof/>
        </w:rPr>
        <w:drawing>
          <wp:inline distT="0" distB="0" distL="0" distR="0" wp14:anchorId="329956E5" wp14:editId="12616182">
            <wp:extent cx="2651760" cy="279366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381" cy="2802742"/>
                    </a:xfrm>
                    <a:prstGeom prst="rect">
                      <a:avLst/>
                    </a:prstGeom>
                  </pic:spPr>
                </pic:pic>
              </a:graphicData>
            </a:graphic>
          </wp:inline>
        </w:drawing>
      </w:r>
    </w:p>
    <w:p w:rsidR="00331A97" w:rsidRDefault="00331A97"/>
    <w:p w:rsidR="00794FA7" w:rsidRDefault="00794FA7">
      <w:r>
        <w:t xml:space="preserve">The wetlands and natural vegetation files were too large to do anything. I could dissolve the fields but all efforts to simplify broke </w:t>
      </w:r>
      <w:proofErr w:type="spellStart"/>
      <w:r>
        <w:t>arcgis</w:t>
      </w:r>
      <w:proofErr w:type="spellEnd"/>
      <w:r>
        <w:t>, R, and mapshaper.html. California will have to hand a simpler file or calculate percent wetlands in each HUC10 and HUC12. The files as provided would be too large to load on a dashboard.</w:t>
      </w:r>
    </w:p>
    <w:p w:rsidR="002E376B" w:rsidRDefault="002E376B"/>
    <w:p w:rsidR="002E376B" w:rsidRDefault="002E376B" w:rsidP="002E376B">
      <w:pPr>
        <w:pStyle w:val="Heading1"/>
      </w:pPr>
      <w:r>
        <w:t>Metadata on Gages</w:t>
      </w:r>
    </w:p>
    <w:p w:rsidR="00947C98" w:rsidRPr="00947C98" w:rsidRDefault="00947C98" w:rsidP="00947C98">
      <w:r>
        <w:t>Clean up operator column</w:t>
      </w:r>
    </w:p>
    <w:tbl>
      <w:tblPr>
        <w:tblStyle w:val="TableGrid"/>
        <w:tblW w:w="0" w:type="auto"/>
        <w:tblLook w:val="04A0" w:firstRow="1" w:lastRow="0" w:firstColumn="1" w:lastColumn="0" w:noHBand="0" w:noVBand="1"/>
      </w:tblPr>
      <w:tblGrid>
        <w:gridCol w:w="2442"/>
        <w:gridCol w:w="2162"/>
        <w:gridCol w:w="2348"/>
        <w:gridCol w:w="2398"/>
      </w:tblGrid>
      <w:tr w:rsidR="002E376B" w:rsidTr="00947C98">
        <w:tc>
          <w:tcPr>
            <w:tcW w:w="2442" w:type="dxa"/>
          </w:tcPr>
          <w:p w:rsidR="002E376B" w:rsidRPr="002E376B" w:rsidRDefault="002E376B">
            <w:pPr>
              <w:rPr>
                <w:b/>
              </w:rPr>
            </w:pPr>
            <w:r w:rsidRPr="002E376B">
              <w:rPr>
                <w:b/>
              </w:rPr>
              <w:t>Operator</w:t>
            </w:r>
          </w:p>
        </w:tc>
        <w:tc>
          <w:tcPr>
            <w:tcW w:w="2162" w:type="dxa"/>
          </w:tcPr>
          <w:p w:rsidR="002E376B" w:rsidRPr="002E376B" w:rsidRDefault="002E376B">
            <w:pPr>
              <w:rPr>
                <w:b/>
              </w:rPr>
            </w:pPr>
            <w:r>
              <w:rPr>
                <w:b/>
              </w:rPr>
              <w:t>Includes</w:t>
            </w:r>
          </w:p>
        </w:tc>
        <w:tc>
          <w:tcPr>
            <w:tcW w:w="2348" w:type="dxa"/>
            <w:vAlign w:val="center"/>
          </w:tcPr>
          <w:p w:rsidR="002E376B" w:rsidRPr="002E376B" w:rsidRDefault="002E376B" w:rsidP="00947C98">
            <w:pPr>
              <w:jc w:val="center"/>
              <w:rPr>
                <w:b/>
              </w:rPr>
            </w:pPr>
            <w:r w:rsidRPr="002E376B">
              <w:rPr>
                <w:b/>
              </w:rPr>
              <w:t>Active</w:t>
            </w:r>
          </w:p>
        </w:tc>
        <w:tc>
          <w:tcPr>
            <w:tcW w:w="2398" w:type="dxa"/>
            <w:vAlign w:val="center"/>
          </w:tcPr>
          <w:p w:rsidR="002E376B" w:rsidRPr="002E376B" w:rsidRDefault="002E376B" w:rsidP="00947C98">
            <w:pPr>
              <w:jc w:val="center"/>
              <w:rPr>
                <w:b/>
              </w:rPr>
            </w:pPr>
            <w:r w:rsidRPr="002E376B">
              <w:rPr>
                <w:b/>
              </w:rPr>
              <w:t>Inactive</w:t>
            </w:r>
          </w:p>
        </w:tc>
      </w:tr>
      <w:tr w:rsidR="002E376B" w:rsidTr="00947C98">
        <w:tc>
          <w:tcPr>
            <w:tcW w:w="2442" w:type="dxa"/>
            <w:vAlign w:val="center"/>
          </w:tcPr>
          <w:p w:rsidR="002E376B" w:rsidRDefault="002E376B" w:rsidP="00947C98">
            <w:r>
              <w:t>California</w:t>
            </w:r>
          </w:p>
        </w:tc>
        <w:tc>
          <w:tcPr>
            <w:tcW w:w="2162" w:type="dxa"/>
            <w:vAlign w:val="center"/>
          </w:tcPr>
          <w:p w:rsidR="002E376B" w:rsidRDefault="002E376B" w:rsidP="00947C98">
            <w:r>
              <w:t>CA, DWR</w:t>
            </w:r>
          </w:p>
        </w:tc>
        <w:tc>
          <w:tcPr>
            <w:tcW w:w="2348" w:type="dxa"/>
            <w:vAlign w:val="center"/>
          </w:tcPr>
          <w:p w:rsidR="002E376B" w:rsidRDefault="002E376B" w:rsidP="00947C98">
            <w:pPr>
              <w:jc w:val="center"/>
            </w:pPr>
            <w:r>
              <w:t>197</w:t>
            </w:r>
          </w:p>
        </w:tc>
        <w:tc>
          <w:tcPr>
            <w:tcW w:w="2398" w:type="dxa"/>
            <w:vAlign w:val="center"/>
          </w:tcPr>
          <w:p w:rsidR="002E376B" w:rsidRDefault="002E376B" w:rsidP="00947C98">
            <w:pPr>
              <w:jc w:val="center"/>
            </w:pPr>
            <w:r>
              <w:t>16</w:t>
            </w:r>
          </w:p>
        </w:tc>
      </w:tr>
      <w:tr w:rsidR="00947C98" w:rsidTr="00947C98">
        <w:tc>
          <w:tcPr>
            <w:tcW w:w="2442" w:type="dxa"/>
            <w:vAlign w:val="center"/>
          </w:tcPr>
          <w:p w:rsidR="00947C98" w:rsidRDefault="00947C98" w:rsidP="00947C98">
            <w:r>
              <w:t>City or County</w:t>
            </w:r>
          </w:p>
        </w:tc>
        <w:tc>
          <w:tcPr>
            <w:tcW w:w="2162" w:type="dxa"/>
            <w:vAlign w:val="center"/>
          </w:tcPr>
          <w:p w:rsidR="00947C98" w:rsidRDefault="00947C98" w:rsidP="00947C98">
            <w:r>
              <w:t>City, County</w:t>
            </w:r>
          </w:p>
        </w:tc>
        <w:tc>
          <w:tcPr>
            <w:tcW w:w="2348" w:type="dxa"/>
            <w:vAlign w:val="center"/>
          </w:tcPr>
          <w:p w:rsidR="00947C98" w:rsidRDefault="00947C98" w:rsidP="00947C98">
            <w:pPr>
              <w:jc w:val="center"/>
            </w:pPr>
            <w:r>
              <w:t>12</w:t>
            </w:r>
          </w:p>
        </w:tc>
        <w:tc>
          <w:tcPr>
            <w:tcW w:w="2398" w:type="dxa"/>
            <w:vAlign w:val="center"/>
          </w:tcPr>
          <w:p w:rsidR="00947C98" w:rsidRDefault="00947C98" w:rsidP="00947C98">
            <w:pPr>
              <w:jc w:val="center"/>
            </w:pPr>
            <w:r>
              <w:t>1</w:t>
            </w:r>
          </w:p>
        </w:tc>
      </w:tr>
      <w:tr w:rsidR="00947C98" w:rsidTr="00947C98">
        <w:tc>
          <w:tcPr>
            <w:tcW w:w="2442" w:type="dxa"/>
            <w:vAlign w:val="center"/>
          </w:tcPr>
          <w:p w:rsidR="00947C98" w:rsidRDefault="00947C98" w:rsidP="00947C98">
            <w:r>
              <w:t>Conservation Districts</w:t>
            </w:r>
          </w:p>
        </w:tc>
        <w:tc>
          <w:tcPr>
            <w:tcW w:w="2162" w:type="dxa"/>
            <w:vAlign w:val="center"/>
          </w:tcPr>
          <w:p w:rsidR="00947C98" w:rsidRDefault="00947C98" w:rsidP="00947C98">
            <w:r>
              <w:t xml:space="preserve">Conservation, </w:t>
            </w:r>
            <w:proofErr w:type="spellStart"/>
            <w:r>
              <w:t>Consv</w:t>
            </w:r>
            <w:proofErr w:type="spellEnd"/>
          </w:p>
        </w:tc>
        <w:tc>
          <w:tcPr>
            <w:tcW w:w="2348" w:type="dxa"/>
            <w:vAlign w:val="center"/>
          </w:tcPr>
          <w:p w:rsidR="00947C98" w:rsidRDefault="00947C98" w:rsidP="00947C98">
            <w:pPr>
              <w:jc w:val="center"/>
            </w:pPr>
            <w:r>
              <w:t>2</w:t>
            </w:r>
          </w:p>
        </w:tc>
        <w:tc>
          <w:tcPr>
            <w:tcW w:w="2398" w:type="dxa"/>
            <w:vAlign w:val="center"/>
          </w:tcPr>
          <w:p w:rsidR="00947C98" w:rsidRDefault="00947C98" w:rsidP="00947C98">
            <w:pPr>
              <w:jc w:val="center"/>
            </w:pPr>
            <w:r>
              <w:t>0</w:t>
            </w:r>
          </w:p>
        </w:tc>
      </w:tr>
      <w:tr w:rsidR="00947C98" w:rsidTr="00947C98">
        <w:tc>
          <w:tcPr>
            <w:tcW w:w="2442" w:type="dxa"/>
            <w:vAlign w:val="center"/>
          </w:tcPr>
          <w:p w:rsidR="00947C98" w:rsidRDefault="00947C98" w:rsidP="00947C98">
            <w:r>
              <w:t>Energy Utilities</w:t>
            </w:r>
          </w:p>
        </w:tc>
        <w:tc>
          <w:tcPr>
            <w:tcW w:w="2162" w:type="dxa"/>
            <w:vAlign w:val="center"/>
          </w:tcPr>
          <w:p w:rsidR="00947C98" w:rsidRDefault="00947C98" w:rsidP="00947C98">
            <w:r>
              <w:t>Pacific Gas, Power</w:t>
            </w:r>
          </w:p>
        </w:tc>
        <w:tc>
          <w:tcPr>
            <w:tcW w:w="2348" w:type="dxa"/>
            <w:vAlign w:val="center"/>
          </w:tcPr>
          <w:p w:rsidR="00947C98" w:rsidRDefault="00947C98" w:rsidP="00947C98">
            <w:pPr>
              <w:jc w:val="center"/>
            </w:pPr>
            <w:r>
              <w:t>31</w:t>
            </w:r>
          </w:p>
        </w:tc>
        <w:tc>
          <w:tcPr>
            <w:tcW w:w="2398" w:type="dxa"/>
            <w:vAlign w:val="center"/>
          </w:tcPr>
          <w:p w:rsidR="00947C98" w:rsidRDefault="00947C98" w:rsidP="00947C98">
            <w:pPr>
              <w:jc w:val="center"/>
            </w:pPr>
            <w:r>
              <w:t>0</w:t>
            </w:r>
          </w:p>
        </w:tc>
      </w:tr>
      <w:tr w:rsidR="00947C98" w:rsidTr="00947C98">
        <w:tc>
          <w:tcPr>
            <w:tcW w:w="2442" w:type="dxa"/>
            <w:vAlign w:val="center"/>
          </w:tcPr>
          <w:p w:rsidR="00947C98" w:rsidRDefault="00947C98" w:rsidP="00947C98">
            <w:r>
              <w:t>Federal (non USGS)</w:t>
            </w:r>
          </w:p>
        </w:tc>
        <w:tc>
          <w:tcPr>
            <w:tcW w:w="2162" w:type="dxa"/>
            <w:vAlign w:val="center"/>
          </w:tcPr>
          <w:p w:rsidR="00947C98" w:rsidRDefault="00947C98" w:rsidP="00947C98">
            <w:r>
              <w:t>US, Reclamation</w:t>
            </w:r>
          </w:p>
        </w:tc>
        <w:tc>
          <w:tcPr>
            <w:tcW w:w="2348" w:type="dxa"/>
            <w:vAlign w:val="center"/>
          </w:tcPr>
          <w:p w:rsidR="00947C98" w:rsidRDefault="00947C98" w:rsidP="00947C98">
            <w:pPr>
              <w:jc w:val="center"/>
            </w:pPr>
            <w:r>
              <w:t>41</w:t>
            </w:r>
          </w:p>
        </w:tc>
        <w:tc>
          <w:tcPr>
            <w:tcW w:w="2398" w:type="dxa"/>
            <w:vAlign w:val="center"/>
          </w:tcPr>
          <w:p w:rsidR="00947C98" w:rsidRDefault="00947C98" w:rsidP="00947C98">
            <w:pPr>
              <w:jc w:val="center"/>
            </w:pPr>
            <w:r>
              <w:t>0</w:t>
            </w:r>
          </w:p>
        </w:tc>
      </w:tr>
      <w:tr w:rsidR="00947C98" w:rsidTr="00947C98">
        <w:tc>
          <w:tcPr>
            <w:tcW w:w="2442" w:type="dxa"/>
            <w:vAlign w:val="center"/>
          </w:tcPr>
          <w:p w:rsidR="00947C98" w:rsidRDefault="00947C98" w:rsidP="00947C98">
            <w:r>
              <w:t>Irrigation Districts</w:t>
            </w:r>
          </w:p>
        </w:tc>
        <w:tc>
          <w:tcPr>
            <w:tcW w:w="2162" w:type="dxa"/>
            <w:vAlign w:val="center"/>
          </w:tcPr>
          <w:p w:rsidR="00947C98" w:rsidRDefault="00947C98" w:rsidP="00947C98">
            <w:r>
              <w:t>Irrigation, ID</w:t>
            </w:r>
          </w:p>
        </w:tc>
        <w:tc>
          <w:tcPr>
            <w:tcW w:w="2348" w:type="dxa"/>
            <w:vAlign w:val="center"/>
          </w:tcPr>
          <w:p w:rsidR="00947C98" w:rsidRDefault="00947C98" w:rsidP="00947C98">
            <w:pPr>
              <w:jc w:val="center"/>
            </w:pPr>
            <w:r>
              <w:t>11</w:t>
            </w:r>
          </w:p>
        </w:tc>
        <w:tc>
          <w:tcPr>
            <w:tcW w:w="2398" w:type="dxa"/>
            <w:vAlign w:val="center"/>
          </w:tcPr>
          <w:p w:rsidR="00947C98" w:rsidRDefault="00947C98" w:rsidP="00947C98">
            <w:pPr>
              <w:jc w:val="center"/>
            </w:pPr>
            <w:r>
              <w:t>0</w:t>
            </w:r>
          </w:p>
        </w:tc>
      </w:tr>
      <w:tr w:rsidR="00947C98" w:rsidTr="00947C98">
        <w:tc>
          <w:tcPr>
            <w:tcW w:w="2442" w:type="dxa"/>
            <w:vAlign w:val="center"/>
          </w:tcPr>
          <w:p w:rsidR="00947C98" w:rsidRDefault="00947C98" w:rsidP="00947C98">
            <w:r>
              <w:t>Other</w:t>
            </w:r>
          </w:p>
        </w:tc>
        <w:tc>
          <w:tcPr>
            <w:tcW w:w="2162" w:type="dxa"/>
            <w:vAlign w:val="center"/>
          </w:tcPr>
          <w:p w:rsidR="00947C98" w:rsidRDefault="00947C98" w:rsidP="00947C98">
            <w:r>
              <w:t>OTHER, unknown</w:t>
            </w:r>
          </w:p>
        </w:tc>
        <w:tc>
          <w:tcPr>
            <w:tcW w:w="2348" w:type="dxa"/>
            <w:vAlign w:val="center"/>
          </w:tcPr>
          <w:p w:rsidR="00947C98" w:rsidRDefault="00947C98" w:rsidP="00947C98">
            <w:pPr>
              <w:jc w:val="center"/>
            </w:pPr>
            <w:r>
              <w:t>109</w:t>
            </w:r>
          </w:p>
        </w:tc>
        <w:tc>
          <w:tcPr>
            <w:tcW w:w="2398" w:type="dxa"/>
            <w:vAlign w:val="center"/>
          </w:tcPr>
          <w:p w:rsidR="00947C98" w:rsidRDefault="00947C98" w:rsidP="00947C98">
            <w:pPr>
              <w:jc w:val="center"/>
            </w:pPr>
            <w:r>
              <w:t>16</w:t>
            </w:r>
          </w:p>
        </w:tc>
      </w:tr>
      <w:tr w:rsidR="00947C98" w:rsidTr="00947C98">
        <w:tc>
          <w:tcPr>
            <w:tcW w:w="2442" w:type="dxa"/>
            <w:vAlign w:val="center"/>
          </w:tcPr>
          <w:p w:rsidR="00947C98" w:rsidRDefault="00947C98" w:rsidP="00947C98">
            <w:r>
              <w:t>USGS</w:t>
            </w:r>
          </w:p>
        </w:tc>
        <w:tc>
          <w:tcPr>
            <w:tcW w:w="2162" w:type="dxa"/>
            <w:vAlign w:val="center"/>
          </w:tcPr>
          <w:p w:rsidR="00947C98" w:rsidRDefault="00947C98" w:rsidP="00947C98">
            <w:r>
              <w:t>USGS</w:t>
            </w:r>
          </w:p>
        </w:tc>
        <w:tc>
          <w:tcPr>
            <w:tcW w:w="2348" w:type="dxa"/>
            <w:vAlign w:val="center"/>
          </w:tcPr>
          <w:p w:rsidR="00947C98" w:rsidRDefault="00947C98" w:rsidP="00947C98">
            <w:pPr>
              <w:jc w:val="center"/>
            </w:pPr>
            <w:r>
              <w:t>670</w:t>
            </w:r>
          </w:p>
        </w:tc>
        <w:tc>
          <w:tcPr>
            <w:tcW w:w="2398" w:type="dxa"/>
            <w:vAlign w:val="center"/>
          </w:tcPr>
          <w:p w:rsidR="00947C98" w:rsidRDefault="00947C98" w:rsidP="00947C98">
            <w:pPr>
              <w:jc w:val="center"/>
            </w:pPr>
            <w:r>
              <w:t>1407</w:t>
            </w:r>
          </w:p>
        </w:tc>
      </w:tr>
      <w:tr w:rsidR="00947C98" w:rsidTr="00947C98">
        <w:tc>
          <w:tcPr>
            <w:tcW w:w="2442" w:type="dxa"/>
            <w:vAlign w:val="center"/>
          </w:tcPr>
          <w:p w:rsidR="00947C98" w:rsidRDefault="00947C98" w:rsidP="00947C98">
            <w:r>
              <w:t>Water Utilities</w:t>
            </w:r>
          </w:p>
        </w:tc>
        <w:tc>
          <w:tcPr>
            <w:tcW w:w="2162" w:type="dxa"/>
            <w:vAlign w:val="center"/>
          </w:tcPr>
          <w:p w:rsidR="00947C98" w:rsidRDefault="00947C98" w:rsidP="00947C98">
            <w:r>
              <w:t>Utility, Authority, Water</w:t>
            </w:r>
          </w:p>
        </w:tc>
        <w:tc>
          <w:tcPr>
            <w:tcW w:w="2348" w:type="dxa"/>
            <w:vAlign w:val="center"/>
          </w:tcPr>
          <w:p w:rsidR="00947C98" w:rsidRDefault="00947C98" w:rsidP="00947C98">
            <w:pPr>
              <w:jc w:val="center"/>
            </w:pPr>
            <w:r>
              <w:t>23</w:t>
            </w:r>
          </w:p>
        </w:tc>
        <w:tc>
          <w:tcPr>
            <w:tcW w:w="2398" w:type="dxa"/>
            <w:vAlign w:val="center"/>
          </w:tcPr>
          <w:p w:rsidR="00947C98" w:rsidRDefault="00947C98" w:rsidP="00947C98">
            <w:pPr>
              <w:jc w:val="center"/>
            </w:pPr>
            <w:r>
              <w:t>0</w:t>
            </w:r>
          </w:p>
        </w:tc>
      </w:tr>
    </w:tbl>
    <w:p w:rsidR="002E376B" w:rsidRDefault="002E376B"/>
    <w:p w:rsidR="00947C98" w:rsidRDefault="00947C98">
      <w:r>
        <w:t>Operator by Stream Type – Active only</w:t>
      </w:r>
    </w:p>
    <w:tbl>
      <w:tblPr>
        <w:tblStyle w:val="TableGrid"/>
        <w:tblW w:w="0" w:type="auto"/>
        <w:tblLook w:val="04A0" w:firstRow="1" w:lastRow="0" w:firstColumn="1" w:lastColumn="0" w:noHBand="0" w:noVBand="1"/>
      </w:tblPr>
      <w:tblGrid>
        <w:gridCol w:w="1279"/>
        <w:gridCol w:w="913"/>
        <w:gridCol w:w="1187"/>
        <w:gridCol w:w="976"/>
        <w:gridCol w:w="1067"/>
        <w:gridCol w:w="878"/>
        <w:gridCol w:w="1230"/>
        <w:gridCol w:w="928"/>
      </w:tblGrid>
      <w:tr w:rsidR="00947C98" w:rsidTr="00947C98">
        <w:tc>
          <w:tcPr>
            <w:tcW w:w="1279" w:type="dxa"/>
          </w:tcPr>
          <w:p w:rsidR="00947C98" w:rsidRPr="00947C98" w:rsidRDefault="00947C98" w:rsidP="00EA5260">
            <w:pPr>
              <w:rPr>
                <w:b/>
                <w:sz w:val="18"/>
                <w:szCs w:val="18"/>
              </w:rPr>
            </w:pPr>
            <w:r w:rsidRPr="00947C98">
              <w:rPr>
                <w:b/>
                <w:sz w:val="18"/>
                <w:szCs w:val="18"/>
              </w:rPr>
              <w:t>Operator</w:t>
            </w:r>
          </w:p>
        </w:tc>
        <w:tc>
          <w:tcPr>
            <w:tcW w:w="913" w:type="dxa"/>
            <w:vAlign w:val="center"/>
          </w:tcPr>
          <w:p w:rsidR="00947C98" w:rsidRPr="00947C98" w:rsidRDefault="00947C98" w:rsidP="00947C98">
            <w:pPr>
              <w:jc w:val="center"/>
              <w:rPr>
                <w:b/>
                <w:sz w:val="18"/>
                <w:szCs w:val="18"/>
              </w:rPr>
            </w:pPr>
            <w:r w:rsidRPr="00947C98">
              <w:rPr>
                <w:b/>
                <w:sz w:val="18"/>
                <w:szCs w:val="18"/>
              </w:rPr>
              <w:t>Artificial Path</w:t>
            </w:r>
          </w:p>
        </w:tc>
        <w:tc>
          <w:tcPr>
            <w:tcW w:w="1187" w:type="dxa"/>
            <w:vAlign w:val="center"/>
          </w:tcPr>
          <w:p w:rsidR="00947C98" w:rsidRPr="00947C98" w:rsidRDefault="00947C98" w:rsidP="00947C98">
            <w:pPr>
              <w:jc w:val="center"/>
              <w:rPr>
                <w:b/>
                <w:sz w:val="18"/>
                <w:szCs w:val="18"/>
              </w:rPr>
            </w:pPr>
            <w:r w:rsidRPr="00947C98">
              <w:rPr>
                <w:b/>
                <w:sz w:val="18"/>
                <w:szCs w:val="18"/>
              </w:rPr>
              <w:t>Canal/Ditch</w:t>
            </w:r>
          </w:p>
        </w:tc>
        <w:tc>
          <w:tcPr>
            <w:tcW w:w="976" w:type="dxa"/>
            <w:vAlign w:val="center"/>
          </w:tcPr>
          <w:p w:rsidR="00947C98" w:rsidRPr="00947C98" w:rsidRDefault="00947C98" w:rsidP="00947C98">
            <w:pPr>
              <w:jc w:val="center"/>
              <w:rPr>
                <w:b/>
                <w:sz w:val="18"/>
                <w:szCs w:val="18"/>
              </w:rPr>
            </w:pPr>
            <w:r w:rsidRPr="00947C98">
              <w:rPr>
                <w:b/>
                <w:sz w:val="18"/>
                <w:szCs w:val="18"/>
              </w:rPr>
              <w:t>Coastline</w:t>
            </w:r>
          </w:p>
        </w:tc>
        <w:tc>
          <w:tcPr>
            <w:tcW w:w="1067" w:type="dxa"/>
            <w:vAlign w:val="center"/>
          </w:tcPr>
          <w:p w:rsidR="00947C98" w:rsidRPr="00947C98" w:rsidRDefault="00947C98" w:rsidP="00947C98">
            <w:pPr>
              <w:jc w:val="center"/>
              <w:rPr>
                <w:b/>
                <w:sz w:val="18"/>
                <w:szCs w:val="18"/>
              </w:rPr>
            </w:pPr>
            <w:r w:rsidRPr="00947C98">
              <w:rPr>
                <w:b/>
                <w:sz w:val="18"/>
                <w:szCs w:val="18"/>
              </w:rPr>
              <w:t>Connector</w:t>
            </w:r>
          </w:p>
        </w:tc>
        <w:tc>
          <w:tcPr>
            <w:tcW w:w="878" w:type="dxa"/>
            <w:vAlign w:val="center"/>
          </w:tcPr>
          <w:p w:rsidR="00947C98" w:rsidRPr="00947C98" w:rsidRDefault="00947C98" w:rsidP="00947C98">
            <w:pPr>
              <w:jc w:val="center"/>
              <w:rPr>
                <w:b/>
                <w:sz w:val="18"/>
                <w:szCs w:val="18"/>
              </w:rPr>
            </w:pPr>
            <w:r w:rsidRPr="00947C98">
              <w:rPr>
                <w:b/>
                <w:sz w:val="18"/>
                <w:szCs w:val="18"/>
              </w:rPr>
              <w:t>Pipeline</w:t>
            </w:r>
          </w:p>
        </w:tc>
        <w:tc>
          <w:tcPr>
            <w:tcW w:w="1230" w:type="dxa"/>
            <w:vAlign w:val="center"/>
          </w:tcPr>
          <w:p w:rsidR="00947C98" w:rsidRPr="00947C98" w:rsidRDefault="00947C98" w:rsidP="00947C98">
            <w:pPr>
              <w:jc w:val="center"/>
              <w:rPr>
                <w:b/>
                <w:sz w:val="18"/>
                <w:szCs w:val="18"/>
              </w:rPr>
            </w:pPr>
            <w:r w:rsidRPr="00947C98">
              <w:rPr>
                <w:b/>
                <w:sz w:val="18"/>
                <w:szCs w:val="18"/>
              </w:rPr>
              <w:t>Stream - intermittent</w:t>
            </w:r>
          </w:p>
        </w:tc>
        <w:tc>
          <w:tcPr>
            <w:tcW w:w="928" w:type="dxa"/>
            <w:vAlign w:val="center"/>
          </w:tcPr>
          <w:p w:rsidR="00947C98" w:rsidRPr="00947C98" w:rsidRDefault="00947C98" w:rsidP="00947C98">
            <w:pPr>
              <w:jc w:val="center"/>
              <w:rPr>
                <w:b/>
                <w:sz w:val="18"/>
                <w:szCs w:val="18"/>
              </w:rPr>
            </w:pPr>
            <w:r w:rsidRPr="00947C98">
              <w:rPr>
                <w:b/>
                <w:sz w:val="18"/>
                <w:szCs w:val="18"/>
              </w:rPr>
              <w:t>Stream - Perennial</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California</w:t>
            </w:r>
          </w:p>
        </w:tc>
        <w:tc>
          <w:tcPr>
            <w:tcW w:w="913" w:type="dxa"/>
            <w:shd w:val="clear" w:color="auto" w:fill="FFD966" w:themeFill="accent4" w:themeFillTint="99"/>
            <w:vAlign w:val="center"/>
          </w:tcPr>
          <w:p w:rsidR="00947C98" w:rsidRPr="00947C98" w:rsidRDefault="00947C98" w:rsidP="00947C98">
            <w:pPr>
              <w:jc w:val="center"/>
              <w:rPr>
                <w:sz w:val="18"/>
                <w:szCs w:val="18"/>
              </w:rPr>
            </w:pPr>
            <w:r>
              <w:rPr>
                <w:sz w:val="18"/>
                <w:szCs w:val="18"/>
              </w:rPr>
              <w:t>54</w:t>
            </w:r>
          </w:p>
        </w:tc>
        <w:tc>
          <w:tcPr>
            <w:tcW w:w="1187" w:type="dxa"/>
            <w:shd w:val="clear" w:color="auto" w:fill="FFD966" w:themeFill="accent4" w:themeFillTint="99"/>
            <w:vAlign w:val="center"/>
          </w:tcPr>
          <w:p w:rsidR="00947C98" w:rsidRPr="00947C98" w:rsidRDefault="00947C98" w:rsidP="00947C98">
            <w:pPr>
              <w:jc w:val="center"/>
              <w:rPr>
                <w:sz w:val="18"/>
                <w:szCs w:val="18"/>
              </w:rPr>
            </w:pPr>
            <w:r>
              <w:rPr>
                <w:sz w:val="18"/>
                <w:szCs w:val="18"/>
              </w:rPr>
              <w:t>27</w:t>
            </w:r>
          </w:p>
        </w:tc>
        <w:tc>
          <w:tcPr>
            <w:tcW w:w="976" w:type="dxa"/>
            <w:shd w:val="clear" w:color="auto" w:fill="FFF2CC" w:themeFill="accent4" w:themeFillTint="33"/>
            <w:vAlign w:val="center"/>
          </w:tcPr>
          <w:p w:rsidR="00947C98" w:rsidRPr="00947C98" w:rsidRDefault="00947C98" w:rsidP="00947C98">
            <w:pPr>
              <w:jc w:val="center"/>
              <w:rPr>
                <w:sz w:val="18"/>
                <w:szCs w:val="18"/>
              </w:rPr>
            </w:pPr>
            <w:r>
              <w:rPr>
                <w:sz w:val="18"/>
                <w:szCs w:val="18"/>
              </w:rPr>
              <w:t>2</w:t>
            </w:r>
          </w:p>
        </w:tc>
        <w:tc>
          <w:tcPr>
            <w:tcW w:w="1067" w:type="dxa"/>
            <w:shd w:val="clear" w:color="auto" w:fill="FFF2CC" w:themeFill="accent4" w:themeFillTint="33"/>
            <w:vAlign w:val="center"/>
          </w:tcPr>
          <w:p w:rsidR="00947C98" w:rsidRPr="00947C98" w:rsidRDefault="00947C98" w:rsidP="00947C98">
            <w:pPr>
              <w:jc w:val="center"/>
              <w:rPr>
                <w:sz w:val="18"/>
                <w:szCs w:val="18"/>
              </w:rPr>
            </w:pPr>
            <w:r>
              <w:rPr>
                <w:sz w:val="18"/>
                <w:szCs w:val="18"/>
              </w:rPr>
              <w:t>3</w:t>
            </w:r>
          </w:p>
        </w:tc>
        <w:tc>
          <w:tcPr>
            <w:tcW w:w="878"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1230" w:type="dxa"/>
            <w:shd w:val="clear" w:color="auto" w:fill="FFD966" w:themeFill="accent4" w:themeFillTint="99"/>
            <w:vAlign w:val="center"/>
          </w:tcPr>
          <w:p w:rsidR="00947C98" w:rsidRPr="00947C98" w:rsidRDefault="00947C98" w:rsidP="00947C98">
            <w:pPr>
              <w:jc w:val="center"/>
              <w:rPr>
                <w:sz w:val="18"/>
                <w:szCs w:val="18"/>
              </w:rPr>
            </w:pPr>
            <w:r>
              <w:rPr>
                <w:sz w:val="18"/>
                <w:szCs w:val="18"/>
              </w:rPr>
              <w:t>23</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87</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City or County</w:t>
            </w:r>
          </w:p>
        </w:tc>
        <w:tc>
          <w:tcPr>
            <w:tcW w:w="913" w:type="dxa"/>
            <w:shd w:val="clear" w:color="auto" w:fill="FFF2CC" w:themeFill="accent4" w:themeFillTint="33"/>
            <w:vAlign w:val="center"/>
          </w:tcPr>
          <w:p w:rsidR="00947C98" w:rsidRPr="00947C98" w:rsidRDefault="00947C98" w:rsidP="00947C98">
            <w:pPr>
              <w:jc w:val="center"/>
              <w:rPr>
                <w:sz w:val="18"/>
                <w:szCs w:val="18"/>
              </w:rPr>
            </w:pPr>
            <w:r>
              <w:rPr>
                <w:sz w:val="18"/>
                <w:szCs w:val="18"/>
              </w:rPr>
              <w:t>2</w:t>
            </w:r>
          </w:p>
        </w:tc>
        <w:tc>
          <w:tcPr>
            <w:tcW w:w="1187" w:type="dxa"/>
            <w:vAlign w:val="center"/>
          </w:tcPr>
          <w:p w:rsidR="00947C98" w:rsidRPr="00947C98" w:rsidRDefault="00947C98" w:rsidP="00947C98">
            <w:pPr>
              <w:jc w:val="center"/>
              <w:rPr>
                <w:sz w:val="18"/>
                <w:szCs w:val="18"/>
              </w:rPr>
            </w:pPr>
            <w:r>
              <w:rPr>
                <w:sz w:val="18"/>
                <w:szCs w:val="18"/>
              </w:rPr>
              <w:t>0</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vAlign w:val="center"/>
          </w:tcPr>
          <w:p w:rsidR="00947C98" w:rsidRPr="00947C98" w:rsidRDefault="00947C98" w:rsidP="00947C98">
            <w:pPr>
              <w:jc w:val="center"/>
              <w:rPr>
                <w:sz w:val="18"/>
                <w:szCs w:val="18"/>
              </w:rPr>
            </w:pPr>
            <w:r>
              <w:rPr>
                <w:sz w:val="18"/>
                <w:szCs w:val="18"/>
              </w:rPr>
              <w:t>0</w:t>
            </w:r>
          </w:p>
        </w:tc>
        <w:tc>
          <w:tcPr>
            <w:tcW w:w="878" w:type="dxa"/>
            <w:vAlign w:val="center"/>
          </w:tcPr>
          <w:p w:rsidR="00947C98" w:rsidRPr="00947C98" w:rsidRDefault="00947C98" w:rsidP="00947C98">
            <w:pPr>
              <w:jc w:val="center"/>
              <w:rPr>
                <w:sz w:val="18"/>
                <w:szCs w:val="18"/>
              </w:rPr>
            </w:pPr>
            <w:r>
              <w:rPr>
                <w:sz w:val="18"/>
                <w:szCs w:val="18"/>
              </w:rPr>
              <w:t>0</w:t>
            </w:r>
          </w:p>
        </w:tc>
        <w:tc>
          <w:tcPr>
            <w:tcW w:w="1230" w:type="dxa"/>
            <w:vAlign w:val="center"/>
          </w:tcPr>
          <w:p w:rsidR="00947C98" w:rsidRPr="00947C98" w:rsidRDefault="00947C98" w:rsidP="00947C98">
            <w:pPr>
              <w:jc w:val="center"/>
              <w:rPr>
                <w:sz w:val="18"/>
                <w:szCs w:val="18"/>
              </w:rPr>
            </w:pPr>
            <w:r>
              <w:rPr>
                <w:sz w:val="18"/>
                <w:szCs w:val="18"/>
              </w:rPr>
              <w:t>0</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10</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Conservation Districts</w:t>
            </w:r>
          </w:p>
        </w:tc>
        <w:tc>
          <w:tcPr>
            <w:tcW w:w="913" w:type="dxa"/>
            <w:vAlign w:val="center"/>
          </w:tcPr>
          <w:p w:rsidR="00947C98" w:rsidRPr="00947C98" w:rsidRDefault="00947C98" w:rsidP="00947C98">
            <w:pPr>
              <w:jc w:val="center"/>
              <w:rPr>
                <w:sz w:val="18"/>
                <w:szCs w:val="18"/>
              </w:rPr>
            </w:pPr>
            <w:r>
              <w:rPr>
                <w:sz w:val="18"/>
                <w:szCs w:val="18"/>
              </w:rPr>
              <w:t>0</w:t>
            </w:r>
          </w:p>
        </w:tc>
        <w:tc>
          <w:tcPr>
            <w:tcW w:w="1187" w:type="dxa"/>
            <w:vAlign w:val="center"/>
          </w:tcPr>
          <w:p w:rsidR="00947C98" w:rsidRPr="00947C98" w:rsidRDefault="00947C98" w:rsidP="00947C98">
            <w:pPr>
              <w:jc w:val="center"/>
              <w:rPr>
                <w:sz w:val="18"/>
                <w:szCs w:val="18"/>
              </w:rPr>
            </w:pPr>
            <w:r>
              <w:rPr>
                <w:sz w:val="18"/>
                <w:szCs w:val="18"/>
              </w:rPr>
              <w:t>0</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vAlign w:val="center"/>
          </w:tcPr>
          <w:p w:rsidR="00947C98" w:rsidRPr="00947C98" w:rsidRDefault="00947C98" w:rsidP="00947C98">
            <w:pPr>
              <w:jc w:val="center"/>
              <w:rPr>
                <w:sz w:val="18"/>
                <w:szCs w:val="18"/>
              </w:rPr>
            </w:pPr>
            <w:r>
              <w:rPr>
                <w:sz w:val="18"/>
                <w:szCs w:val="18"/>
              </w:rPr>
              <w:t>0</w:t>
            </w:r>
          </w:p>
        </w:tc>
        <w:tc>
          <w:tcPr>
            <w:tcW w:w="878" w:type="dxa"/>
            <w:vAlign w:val="center"/>
          </w:tcPr>
          <w:p w:rsidR="00947C98" w:rsidRPr="00947C98" w:rsidRDefault="00947C98" w:rsidP="00947C98">
            <w:pPr>
              <w:jc w:val="center"/>
              <w:rPr>
                <w:sz w:val="18"/>
                <w:szCs w:val="18"/>
              </w:rPr>
            </w:pPr>
            <w:r>
              <w:rPr>
                <w:sz w:val="18"/>
                <w:szCs w:val="18"/>
              </w:rPr>
              <w:t>0</w:t>
            </w:r>
          </w:p>
        </w:tc>
        <w:tc>
          <w:tcPr>
            <w:tcW w:w="1230"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928"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Energy Utilities</w:t>
            </w:r>
          </w:p>
        </w:tc>
        <w:tc>
          <w:tcPr>
            <w:tcW w:w="913"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1187"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878" w:type="dxa"/>
            <w:vAlign w:val="center"/>
          </w:tcPr>
          <w:p w:rsidR="00947C98" w:rsidRPr="00947C98" w:rsidRDefault="00947C98" w:rsidP="00947C98">
            <w:pPr>
              <w:jc w:val="center"/>
              <w:rPr>
                <w:sz w:val="18"/>
                <w:szCs w:val="18"/>
              </w:rPr>
            </w:pPr>
            <w:r>
              <w:rPr>
                <w:sz w:val="18"/>
                <w:szCs w:val="18"/>
              </w:rPr>
              <w:t>0</w:t>
            </w:r>
          </w:p>
        </w:tc>
        <w:tc>
          <w:tcPr>
            <w:tcW w:w="1230" w:type="dxa"/>
            <w:vAlign w:val="center"/>
          </w:tcPr>
          <w:p w:rsidR="00947C98" w:rsidRPr="00947C98" w:rsidRDefault="00947C98" w:rsidP="00947C98">
            <w:pPr>
              <w:jc w:val="center"/>
              <w:rPr>
                <w:sz w:val="18"/>
                <w:szCs w:val="18"/>
              </w:rPr>
            </w:pPr>
            <w:r>
              <w:rPr>
                <w:sz w:val="18"/>
                <w:szCs w:val="18"/>
              </w:rPr>
              <w:t>0</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28</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Federal (non USGS)</w:t>
            </w:r>
          </w:p>
        </w:tc>
        <w:tc>
          <w:tcPr>
            <w:tcW w:w="913" w:type="dxa"/>
            <w:shd w:val="clear" w:color="auto" w:fill="FFD966" w:themeFill="accent4" w:themeFillTint="99"/>
            <w:vAlign w:val="center"/>
          </w:tcPr>
          <w:p w:rsidR="00947C98" w:rsidRPr="00947C98" w:rsidRDefault="00947C98" w:rsidP="00947C98">
            <w:pPr>
              <w:jc w:val="center"/>
              <w:rPr>
                <w:sz w:val="18"/>
                <w:szCs w:val="18"/>
              </w:rPr>
            </w:pPr>
            <w:r>
              <w:rPr>
                <w:sz w:val="18"/>
                <w:szCs w:val="18"/>
              </w:rPr>
              <w:t>15</w:t>
            </w:r>
          </w:p>
        </w:tc>
        <w:tc>
          <w:tcPr>
            <w:tcW w:w="1187"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878" w:type="dxa"/>
            <w:vAlign w:val="center"/>
          </w:tcPr>
          <w:p w:rsidR="00947C98" w:rsidRPr="00947C98" w:rsidRDefault="00947C98" w:rsidP="00947C98">
            <w:pPr>
              <w:jc w:val="center"/>
              <w:rPr>
                <w:sz w:val="18"/>
                <w:szCs w:val="18"/>
              </w:rPr>
            </w:pPr>
            <w:r>
              <w:rPr>
                <w:sz w:val="18"/>
                <w:szCs w:val="18"/>
              </w:rPr>
              <w:t>0</w:t>
            </w:r>
          </w:p>
        </w:tc>
        <w:tc>
          <w:tcPr>
            <w:tcW w:w="1230" w:type="dxa"/>
            <w:shd w:val="clear" w:color="auto" w:fill="FFF2CC" w:themeFill="accent4" w:themeFillTint="33"/>
            <w:vAlign w:val="center"/>
          </w:tcPr>
          <w:p w:rsidR="00947C98" w:rsidRPr="00947C98" w:rsidRDefault="00947C98" w:rsidP="00947C98">
            <w:pPr>
              <w:jc w:val="center"/>
              <w:rPr>
                <w:sz w:val="18"/>
                <w:szCs w:val="18"/>
              </w:rPr>
            </w:pPr>
            <w:r>
              <w:rPr>
                <w:sz w:val="18"/>
                <w:szCs w:val="18"/>
              </w:rPr>
              <w:t>6</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18</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Irrigation Districts</w:t>
            </w:r>
          </w:p>
        </w:tc>
        <w:tc>
          <w:tcPr>
            <w:tcW w:w="913" w:type="dxa"/>
            <w:vAlign w:val="center"/>
          </w:tcPr>
          <w:p w:rsidR="00947C98" w:rsidRPr="00947C98" w:rsidRDefault="00947C98" w:rsidP="00947C98">
            <w:pPr>
              <w:jc w:val="center"/>
              <w:rPr>
                <w:sz w:val="18"/>
                <w:szCs w:val="18"/>
              </w:rPr>
            </w:pPr>
            <w:r>
              <w:rPr>
                <w:sz w:val="18"/>
                <w:szCs w:val="18"/>
              </w:rPr>
              <w:t>0</w:t>
            </w:r>
          </w:p>
        </w:tc>
        <w:tc>
          <w:tcPr>
            <w:tcW w:w="1187"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vAlign w:val="center"/>
          </w:tcPr>
          <w:p w:rsidR="00947C98" w:rsidRPr="00947C98" w:rsidRDefault="00947C98" w:rsidP="00947C98">
            <w:pPr>
              <w:jc w:val="center"/>
              <w:rPr>
                <w:sz w:val="18"/>
                <w:szCs w:val="18"/>
              </w:rPr>
            </w:pPr>
            <w:r>
              <w:rPr>
                <w:sz w:val="18"/>
                <w:szCs w:val="18"/>
              </w:rPr>
              <w:t>0</w:t>
            </w:r>
          </w:p>
        </w:tc>
        <w:tc>
          <w:tcPr>
            <w:tcW w:w="878" w:type="dxa"/>
            <w:vAlign w:val="center"/>
          </w:tcPr>
          <w:p w:rsidR="00947C98" w:rsidRPr="00947C98" w:rsidRDefault="00947C98" w:rsidP="00947C98">
            <w:pPr>
              <w:jc w:val="center"/>
              <w:rPr>
                <w:sz w:val="18"/>
                <w:szCs w:val="18"/>
              </w:rPr>
            </w:pPr>
            <w:r>
              <w:rPr>
                <w:sz w:val="18"/>
                <w:szCs w:val="18"/>
              </w:rPr>
              <w:t>0</w:t>
            </w:r>
          </w:p>
        </w:tc>
        <w:tc>
          <w:tcPr>
            <w:tcW w:w="1230" w:type="dxa"/>
            <w:shd w:val="clear" w:color="auto" w:fill="FFF2CC" w:themeFill="accent4" w:themeFillTint="33"/>
            <w:vAlign w:val="center"/>
          </w:tcPr>
          <w:p w:rsidR="00947C98" w:rsidRPr="00947C98" w:rsidRDefault="00947C98" w:rsidP="00947C98">
            <w:pPr>
              <w:jc w:val="center"/>
              <w:rPr>
                <w:sz w:val="18"/>
                <w:szCs w:val="18"/>
              </w:rPr>
            </w:pPr>
            <w:r>
              <w:rPr>
                <w:sz w:val="18"/>
                <w:szCs w:val="18"/>
              </w:rPr>
              <w:t>2</w:t>
            </w:r>
          </w:p>
        </w:tc>
        <w:tc>
          <w:tcPr>
            <w:tcW w:w="928" w:type="dxa"/>
            <w:shd w:val="clear" w:color="auto" w:fill="FFF2CC" w:themeFill="accent4" w:themeFillTint="33"/>
            <w:vAlign w:val="center"/>
          </w:tcPr>
          <w:p w:rsidR="00947C98" w:rsidRPr="00947C98" w:rsidRDefault="00947C98" w:rsidP="00947C98">
            <w:pPr>
              <w:jc w:val="center"/>
              <w:rPr>
                <w:sz w:val="18"/>
                <w:szCs w:val="18"/>
              </w:rPr>
            </w:pPr>
            <w:r>
              <w:rPr>
                <w:sz w:val="18"/>
                <w:szCs w:val="18"/>
              </w:rPr>
              <w:t>8</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Other</w:t>
            </w:r>
          </w:p>
        </w:tc>
        <w:tc>
          <w:tcPr>
            <w:tcW w:w="913" w:type="dxa"/>
            <w:shd w:val="clear" w:color="auto" w:fill="FFF2CC" w:themeFill="accent4" w:themeFillTint="33"/>
            <w:vAlign w:val="center"/>
          </w:tcPr>
          <w:p w:rsidR="00947C98" w:rsidRPr="00947C98" w:rsidRDefault="00947C98" w:rsidP="00947C98">
            <w:pPr>
              <w:jc w:val="center"/>
              <w:rPr>
                <w:sz w:val="18"/>
                <w:szCs w:val="18"/>
              </w:rPr>
            </w:pPr>
            <w:r>
              <w:rPr>
                <w:sz w:val="18"/>
                <w:szCs w:val="18"/>
              </w:rPr>
              <w:t>5</w:t>
            </w:r>
          </w:p>
        </w:tc>
        <w:tc>
          <w:tcPr>
            <w:tcW w:w="1187" w:type="dxa"/>
            <w:shd w:val="clear" w:color="auto" w:fill="FFF2CC" w:themeFill="accent4" w:themeFillTint="33"/>
            <w:vAlign w:val="center"/>
          </w:tcPr>
          <w:p w:rsidR="00947C98" w:rsidRPr="00947C98" w:rsidRDefault="00947C98" w:rsidP="00947C98">
            <w:pPr>
              <w:jc w:val="center"/>
              <w:rPr>
                <w:sz w:val="18"/>
                <w:szCs w:val="18"/>
              </w:rPr>
            </w:pPr>
            <w:r>
              <w:rPr>
                <w:sz w:val="18"/>
                <w:szCs w:val="18"/>
              </w:rPr>
              <w:t>3</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vAlign w:val="center"/>
          </w:tcPr>
          <w:p w:rsidR="00947C98" w:rsidRPr="00947C98" w:rsidRDefault="00947C98" w:rsidP="00947C98">
            <w:pPr>
              <w:jc w:val="center"/>
              <w:rPr>
                <w:sz w:val="18"/>
                <w:szCs w:val="18"/>
              </w:rPr>
            </w:pPr>
            <w:r>
              <w:rPr>
                <w:sz w:val="18"/>
                <w:szCs w:val="18"/>
              </w:rPr>
              <w:t>0</w:t>
            </w:r>
          </w:p>
        </w:tc>
        <w:tc>
          <w:tcPr>
            <w:tcW w:w="878"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1230" w:type="dxa"/>
            <w:shd w:val="clear" w:color="auto" w:fill="FFD966" w:themeFill="accent4" w:themeFillTint="99"/>
            <w:vAlign w:val="center"/>
          </w:tcPr>
          <w:p w:rsidR="00947C98" w:rsidRPr="00947C98" w:rsidRDefault="00947C98" w:rsidP="00947C98">
            <w:pPr>
              <w:jc w:val="center"/>
              <w:rPr>
                <w:sz w:val="18"/>
                <w:szCs w:val="18"/>
              </w:rPr>
            </w:pPr>
            <w:r>
              <w:rPr>
                <w:sz w:val="18"/>
                <w:szCs w:val="18"/>
              </w:rPr>
              <w:t>25</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75</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USGS</w:t>
            </w:r>
          </w:p>
        </w:tc>
        <w:tc>
          <w:tcPr>
            <w:tcW w:w="913" w:type="dxa"/>
            <w:shd w:val="clear" w:color="auto" w:fill="FFD966" w:themeFill="accent4" w:themeFillTint="99"/>
            <w:vAlign w:val="center"/>
          </w:tcPr>
          <w:p w:rsidR="00947C98" w:rsidRPr="00947C98" w:rsidRDefault="00947C98" w:rsidP="00947C98">
            <w:pPr>
              <w:jc w:val="center"/>
              <w:rPr>
                <w:sz w:val="18"/>
                <w:szCs w:val="18"/>
              </w:rPr>
            </w:pPr>
            <w:r>
              <w:rPr>
                <w:sz w:val="18"/>
                <w:szCs w:val="18"/>
              </w:rPr>
              <w:t>88</w:t>
            </w:r>
          </w:p>
        </w:tc>
        <w:tc>
          <w:tcPr>
            <w:tcW w:w="1187" w:type="dxa"/>
            <w:shd w:val="clear" w:color="auto" w:fill="FFD966" w:themeFill="accent4" w:themeFillTint="99"/>
            <w:vAlign w:val="center"/>
          </w:tcPr>
          <w:p w:rsidR="00947C98" w:rsidRPr="00947C98" w:rsidRDefault="00947C98" w:rsidP="00947C98">
            <w:pPr>
              <w:jc w:val="center"/>
              <w:rPr>
                <w:sz w:val="18"/>
                <w:szCs w:val="18"/>
              </w:rPr>
            </w:pPr>
            <w:r>
              <w:rPr>
                <w:sz w:val="18"/>
                <w:szCs w:val="18"/>
              </w:rPr>
              <w:t>41</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shd w:val="clear" w:color="auto" w:fill="FFF2CC" w:themeFill="accent4" w:themeFillTint="33"/>
            <w:vAlign w:val="center"/>
          </w:tcPr>
          <w:p w:rsidR="00947C98" w:rsidRPr="00947C98" w:rsidRDefault="00947C98" w:rsidP="00947C98">
            <w:pPr>
              <w:jc w:val="center"/>
              <w:rPr>
                <w:sz w:val="18"/>
                <w:szCs w:val="18"/>
              </w:rPr>
            </w:pPr>
            <w:r>
              <w:rPr>
                <w:sz w:val="18"/>
                <w:szCs w:val="18"/>
              </w:rPr>
              <w:t>4</w:t>
            </w:r>
          </w:p>
        </w:tc>
        <w:tc>
          <w:tcPr>
            <w:tcW w:w="878" w:type="dxa"/>
            <w:shd w:val="clear" w:color="auto" w:fill="FFF2CC" w:themeFill="accent4" w:themeFillTint="33"/>
            <w:vAlign w:val="center"/>
          </w:tcPr>
          <w:p w:rsidR="00947C98" w:rsidRPr="00947C98" w:rsidRDefault="00947C98" w:rsidP="00947C98">
            <w:pPr>
              <w:jc w:val="center"/>
              <w:rPr>
                <w:sz w:val="18"/>
                <w:szCs w:val="18"/>
              </w:rPr>
            </w:pPr>
            <w:r>
              <w:rPr>
                <w:sz w:val="18"/>
                <w:szCs w:val="18"/>
              </w:rPr>
              <w:t>6</w:t>
            </w:r>
          </w:p>
        </w:tc>
        <w:tc>
          <w:tcPr>
            <w:tcW w:w="1230" w:type="dxa"/>
            <w:shd w:val="clear" w:color="auto" w:fill="FFC000" w:themeFill="accent4"/>
            <w:vAlign w:val="center"/>
          </w:tcPr>
          <w:p w:rsidR="00947C98" w:rsidRPr="00947C98" w:rsidRDefault="00947C98" w:rsidP="00947C98">
            <w:pPr>
              <w:jc w:val="center"/>
              <w:rPr>
                <w:sz w:val="18"/>
                <w:szCs w:val="18"/>
              </w:rPr>
            </w:pPr>
            <w:r>
              <w:rPr>
                <w:sz w:val="18"/>
                <w:szCs w:val="18"/>
              </w:rPr>
              <w:t>142</w:t>
            </w:r>
          </w:p>
        </w:tc>
        <w:tc>
          <w:tcPr>
            <w:tcW w:w="928" w:type="dxa"/>
            <w:shd w:val="clear" w:color="auto" w:fill="FFC000" w:themeFill="accent4"/>
            <w:vAlign w:val="center"/>
          </w:tcPr>
          <w:p w:rsidR="00947C98" w:rsidRPr="00947C98" w:rsidRDefault="00947C98" w:rsidP="00947C98">
            <w:pPr>
              <w:jc w:val="center"/>
              <w:rPr>
                <w:sz w:val="18"/>
                <w:szCs w:val="18"/>
              </w:rPr>
            </w:pPr>
            <w:r>
              <w:rPr>
                <w:sz w:val="18"/>
                <w:szCs w:val="18"/>
              </w:rPr>
              <w:t>385</w:t>
            </w:r>
          </w:p>
        </w:tc>
      </w:tr>
      <w:tr w:rsidR="00947C98" w:rsidTr="00947C98">
        <w:tc>
          <w:tcPr>
            <w:tcW w:w="1279" w:type="dxa"/>
            <w:vAlign w:val="center"/>
          </w:tcPr>
          <w:p w:rsidR="00947C98" w:rsidRPr="00947C98" w:rsidRDefault="00947C98" w:rsidP="00EA5260">
            <w:pPr>
              <w:rPr>
                <w:sz w:val="18"/>
                <w:szCs w:val="18"/>
              </w:rPr>
            </w:pPr>
            <w:r w:rsidRPr="00947C98">
              <w:rPr>
                <w:sz w:val="18"/>
                <w:szCs w:val="18"/>
              </w:rPr>
              <w:t>Water Utilities</w:t>
            </w:r>
          </w:p>
        </w:tc>
        <w:tc>
          <w:tcPr>
            <w:tcW w:w="913"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1187" w:type="dxa"/>
            <w:shd w:val="clear" w:color="auto" w:fill="FFF2CC" w:themeFill="accent4" w:themeFillTint="33"/>
            <w:vAlign w:val="center"/>
          </w:tcPr>
          <w:p w:rsidR="00947C98" w:rsidRPr="00947C98" w:rsidRDefault="00947C98" w:rsidP="00947C98">
            <w:pPr>
              <w:jc w:val="center"/>
              <w:rPr>
                <w:sz w:val="18"/>
                <w:szCs w:val="18"/>
              </w:rPr>
            </w:pPr>
            <w:r>
              <w:rPr>
                <w:sz w:val="18"/>
                <w:szCs w:val="18"/>
              </w:rPr>
              <w:t>3</w:t>
            </w:r>
          </w:p>
        </w:tc>
        <w:tc>
          <w:tcPr>
            <w:tcW w:w="976" w:type="dxa"/>
            <w:vAlign w:val="center"/>
          </w:tcPr>
          <w:p w:rsidR="00947C98" w:rsidRPr="00947C98" w:rsidRDefault="00947C98" w:rsidP="00947C98">
            <w:pPr>
              <w:jc w:val="center"/>
              <w:rPr>
                <w:sz w:val="18"/>
                <w:szCs w:val="18"/>
              </w:rPr>
            </w:pPr>
            <w:r>
              <w:rPr>
                <w:sz w:val="18"/>
                <w:szCs w:val="18"/>
              </w:rPr>
              <w:t>0</w:t>
            </w:r>
          </w:p>
        </w:tc>
        <w:tc>
          <w:tcPr>
            <w:tcW w:w="1067" w:type="dxa"/>
            <w:vAlign w:val="center"/>
          </w:tcPr>
          <w:p w:rsidR="00947C98" w:rsidRPr="00947C98" w:rsidRDefault="00947C98" w:rsidP="00947C98">
            <w:pPr>
              <w:jc w:val="center"/>
              <w:rPr>
                <w:sz w:val="18"/>
                <w:szCs w:val="18"/>
              </w:rPr>
            </w:pPr>
            <w:r>
              <w:rPr>
                <w:sz w:val="18"/>
                <w:szCs w:val="18"/>
              </w:rPr>
              <w:t>0</w:t>
            </w:r>
          </w:p>
        </w:tc>
        <w:tc>
          <w:tcPr>
            <w:tcW w:w="878" w:type="dxa"/>
            <w:shd w:val="clear" w:color="auto" w:fill="FFF2CC" w:themeFill="accent4" w:themeFillTint="33"/>
            <w:vAlign w:val="center"/>
          </w:tcPr>
          <w:p w:rsidR="00947C98" w:rsidRPr="00947C98" w:rsidRDefault="00947C98" w:rsidP="00947C98">
            <w:pPr>
              <w:jc w:val="center"/>
              <w:rPr>
                <w:sz w:val="18"/>
                <w:szCs w:val="18"/>
              </w:rPr>
            </w:pPr>
            <w:r>
              <w:rPr>
                <w:sz w:val="18"/>
                <w:szCs w:val="18"/>
              </w:rPr>
              <w:t>1</w:t>
            </w:r>
          </w:p>
        </w:tc>
        <w:tc>
          <w:tcPr>
            <w:tcW w:w="1230" w:type="dxa"/>
            <w:shd w:val="clear" w:color="auto" w:fill="FFF2CC" w:themeFill="accent4" w:themeFillTint="33"/>
            <w:vAlign w:val="center"/>
          </w:tcPr>
          <w:p w:rsidR="00947C98" w:rsidRPr="00947C98" w:rsidRDefault="00947C98" w:rsidP="00947C98">
            <w:pPr>
              <w:jc w:val="center"/>
              <w:rPr>
                <w:sz w:val="18"/>
                <w:szCs w:val="18"/>
              </w:rPr>
            </w:pPr>
            <w:r>
              <w:rPr>
                <w:sz w:val="18"/>
                <w:szCs w:val="18"/>
              </w:rPr>
              <w:t>7</w:t>
            </w:r>
          </w:p>
        </w:tc>
        <w:tc>
          <w:tcPr>
            <w:tcW w:w="928" w:type="dxa"/>
            <w:shd w:val="clear" w:color="auto" w:fill="FFD966" w:themeFill="accent4" w:themeFillTint="99"/>
            <w:vAlign w:val="center"/>
          </w:tcPr>
          <w:p w:rsidR="00947C98" w:rsidRPr="00947C98" w:rsidRDefault="00947C98" w:rsidP="00947C98">
            <w:pPr>
              <w:jc w:val="center"/>
              <w:rPr>
                <w:sz w:val="18"/>
                <w:szCs w:val="18"/>
              </w:rPr>
            </w:pPr>
            <w:r>
              <w:rPr>
                <w:sz w:val="18"/>
                <w:szCs w:val="18"/>
              </w:rPr>
              <w:t>10</w:t>
            </w:r>
          </w:p>
        </w:tc>
      </w:tr>
    </w:tbl>
    <w:p w:rsidR="00F05800" w:rsidRDefault="00F05800"/>
    <w:p w:rsidR="00F05800" w:rsidRDefault="00F05800" w:rsidP="00F05800">
      <w:r>
        <w:br w:type="page"/>
      </w:r>
    </w:p>
    <w:p w:rsidR="00F05800" w:rsidRDefault="00292ACC">
      <w:r>
        <w:lastRenderedPageBreak/>
        <w:t>Other options are to</w:t>
      </w:r>
      <w:r w:rsidR="00F05800">
        <w:t xml:space="preserve"> calculate the number of gages measuring different things and highlight HUC accordingly</w:t>
      </w:r>
      <w:r>
        <w:t>. Lots of gages have missing data on measurement and management.</w:t>
      </w:r>
    </w:p>
    <w:p w:rsidR="00947C98" w:rsidRDefault="00F05800">
      <w:r>
        <w:rPr>
          <w:noProof/>
        </w:rPr>
        <w:drawing>
          <wp:inline distT="0" distB="0" distL="0" distR="0" wp14:anchorId="5026760E" wp14:editId="40F5112D">
            <wp:extent cx="2827020" cy="2864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9510" cy="2877433"/>
                    </a:xfrm>
                    <a:prstGeom prst="rect">
                      <a:avLst/>
                    </a:prstGeom>
                  </pic:spPr>
                </pic:pic>
              </a:graphicData>
            </a:graphic>
          </wp:inline>
        </w:drawing>
      </w:r>
      <w:r>
        <w:rPr>
          <w:noProof/>
        </w:rPr>
        <w:drawing>
          <wp:inline distT="0" distB="0" distL="0" distR="0" wp14:anchorId="708DA344" wp14:editId="2F43B998">
            <wp:extent cx="2842260" cy="287359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8045" cy="2889552"/>
                    </a:xfrm>
                    <a:prstGeom prst="rect">
                      <a:avLst/>
                    </a:prstGeom>
                  </pic:spPr>
                </pic:pic>
              </a:graphicData>
            </a:graphic>
          </wp:inline>
        </w:drawing>
      </w:r>
    </w:p>
    <w:p w:rsidR="00947C98" w:rsidRDefault="00947C98"/>
    <w:p w:rsidR="00F05800" w:rsidRDefault="00EC0016">
      <w:r>
        <w:t>Make circle size based on the number of purposes a gage is fulfilling and highlight certain purposes</w:t>
      </w:r>
    </w:p>
    <w:p w:rsidR="00EC0016" w:rsidRDefault="00EC0016">
      <w:r>
        <w:rPr>
          <w:noProof/>
        </w:rPr>
        <w:drawing>
          <wp:inline distT="0" distB="0" distL="0" distR="0" wp14:anchorId="71AC1091" wp14:editId="4CF519ED">
            <wp:extent cx="2800381" cy="2964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0059" cy="2985649"/>
                    </a:xfrm>
                    <a:prstGeom prst="rect">
                      <a:avLst/>
                    </a:prstGeom>
                  </pic:spPr>
                </pic:pic>
              </a:graphicData>
            </a:graphic>
          </wp:inline>
        </w:drawing>
      </w:r>
      <w:r>
        <w:rPr>
          <w:noProof/>
        </w:rPr>
        <w:drawing>
          <wp:inline distT="0" distB="0" distL="0" distR="0" wp14:anchorId="28100163" wp14:editId="3523F67C">
            <wp:extent cx="3055620" cy="29544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306" cy="2976434"/>
                    </a:xfrm>
                    <a:prstGeom prst="rect">
                      <a:avLst/>
                    </a:prstGeom>
                  </pic:spPr>
                </pic:pic>
              </a:graphicData>
            </a:graphic>
          </wp:inline>
        </w:drawing>
      </w:r>
    </w:p>
    <w:p w:rsidR="00EC0016" w:rsidRDefault="00EC0016"/>
    <w:p w:rsidR="00292ACC" w:rsidRDefault="00292ACC"/>
    <w:p w:rsidR="00292ACC" w:rsidRDefault="00292ACC"/>
    <w:p w:rsidR="00EC0016" w:rsidRDefault="00EC0016">
      <w:r>
        <w:lastRenderedPageBreak/>
        <w:t xml:space="preserve">When select a gage we can create a table showing </w:t>
      </w:r>
      <w:proofErr w:type="spellStart"/>
      <w:proofErr w:type="gramStart"/>
      <w:r>
        <w:t>it’s</w:t>
      </w:r>
      <w:proofErr w:type="spellEnd"/>
      <w:proofErr w:type="gramEnd"/>
      <w:r>
        <w:t xml:space="preserve"> purpose</w:t>
      </w:r>
      <w:r w:rsidR="009E15EB">
        <w:t xml:space="preserve">… or when a </w:t>
      </w:r>
      <w:proofErr w:type="spellStart"/>
      <w:r w:rsidR="009E15EB">
        <w:t>huc</w:t>
      </w:r>
      <w:proofErr w:type="spellEnd"/>
      <w:r w:rsidR="009E15EB">
        <w:t xml:space="preserve"> is selected it grabs all the gages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C0016" w:rsidRPr="009E15EB" w:rsidTr="00EC0016">
        <w:tc>
          <w:tcPr>
            <w:tcW w:w="1558" w:type="dxa"/>
          </w:tcPr>
          <w:p w:rsidR="00EC0016" w:rsidRPr="009E15EB" w:rsidRDefault="00EC0016">
            <w:pPr>
              <w:rPr>
                <w:b/>
              </w:rPr>
            </w:pPr>
            <w:r w:rsidRPr="009E15EB">
              <w:rPr>
                <w:b/>
              </w:rPr>
              <w:t>Site</w:t>
            </w:r>
          </w:p>
        </w:tc>
        <w:tc>
          <w:tcPr>
            <w:tcW w:w="1558" w:type="dxa"/>
          </w:tcPr>
          <w:p w:rsidR="00EC0016" w:rsidRPr="009E15EB" w:rsidRDefault="00EC0016">
            <w:pPr>
              <w:rPr>
                <w:b/>
              </w:rPr>
            </w:pPr>
            <w:r w:rsidRPr="009E15EB">
              <w:rPr>
                <w:b/>
              </w:rPr>
              <w:t>Flood</w:t>
            </w:r>
          </w:p>
        </w:tc>
        <w:tc>
          <w:tcPr>
            <w:tcW w:w="1558" w:type="dxa"/>
          </w:tcPr>
          <w:p w:rsidR="00EC0016" w:rsidRPr="009E15EB" w:rsidRDefault="00EC0016">
            <w:pPr>
              <w:rPr>
                <w:b/>
              </w:rPr>
            </w:pPr>
            <w:r w:rsidRPr="009E15EB">
              <w:rPr>
                <w:b/>
              </w:rPr>
              <w:t>Ecosystem</w:t>
            </w:r>
          </w:p>
        </w:tc>
        <w:tc>
          <w:tcPr>
            <w:tcW w:w="1558" w:type="dxa"/>
          </w:tcPr>
          <w:p w:rsidR="00EC0016" w:rsidRPr="009E15EB" w:rsidRDefault="00EC0016">
            <w:pPr>
              <w:rPr>
                <w:b/>
              </w:rPr>
            </w:pPr>
            <w:r w:rsidRPr="009E15EB">
              <w:rPr>
                <w:b/>
              </w:rPr>
              <w:t>Groundwater</w:t>
            </w:r>
          </w:p>
        </w:tc>
        <w:tc>
          <w:tcPr>
            <w:tcW w:w="1559" w:type="dxa"/>
          </w:tcPr>
          <w:p w:rsidR="00EC0016" w:rsidRPr="009E15EB" w:rsidRDefault="00EC0016">
            <w:pPr>
              <w:rPr>
                <w:b/>
              </w:rPr>
            </w:pPr>
            <w:r w:rsidRPr="009E15EB">
              <w:rPr>
                <w:b/>
              </w:rPr>
              <w:t>Public Safety</w:t>
            </w:r>
          </w:p>
        </w:tc>
        <w:tc>
          <w:tcPr>
            <w:tcW w:w="1559" w:type="dxa"/>
          </w:tcPr>
          <w:p w:rsidR="00EC0016" w:rsidRPr="009E15EB" w:rsidRDefault="00EC0016">
            <w:pPr>
              <w:rPr>
                <w:b/>
              </w:rPr>
            </w:pPr>
            <w:r w:rsidRPr="009E15EB">
              <w:rPr>
                <w:b/>
              </w:rPr>
              <w:t>Water Supply</w:t>
            </w:r>
          </w:p>
        </w:tc>
      </w:tr>
      <w:tr w:rsidR="00EC0016" w:rsidTr="00EC0016">
        <w:tc>
          <w:tcPr>
            <w:tcW w:w="1558" w:type="dxa"/>
          </w:tcPr>
          <w:p w:rsidR="00EC0016" w:rsidRDefault="00EC0016">
            <w:r>
              <w:t>ANH</w:t>
            </w:r>
          </w:p>
        </w:tc>
        <w:tc>
          <w:tcPr>
            <w:tcW w:w="1558" w:type="dxa"/>
          </w:tcPr>
          <w:p w:rsidR="00EC0016" w:rsidRDefault="00EC0016">
            <w:r>
              <w:t>Yes</w:t>
            </w:r>
          </w:p>
        </w:tc>
        <w:tc>
          <w:tcPr>
            <w:tcW w:w="1558" w:type="dxa"/>
          </w:tcPr>
          <w:p w:rsidR="00EC0016" w:rsidRDefault="00EC0016">
            <w:r>
              <w:t>No</w:t>
            </w:r>
          </w:p>
        </w:tc>
        <w:tc>
          <w:tcPr>
            <w:tcW w:w="1558" w:type="dxa"/>
          </w:tcPr>
          <w:p w:rsidR="00EC0016" w:rsidRDefault="00EC0016">
            <w:r>
              <w:t>No</w:t>
            </w:r>
          </w:p>
        </w:tc>
        <w:tc>
          <w:tcPr>
            <w:tcW w:w="1559" w:type="dxa"/>
          </w:tcPr>
          <w:p w:rsidR="00EC0016" w:rsidRDefault="00EC0016">
            <w:r>
              <w:t>Yes</w:t>
            </w:r>
          </w:p>
        </w:tc>
        <w:tc>
          <w:tcPr>
            <w:tcW w:w="1559" w:type="dxa"/>
          </w:tcPr>
          <w:p w:rsidR="00EC0016" w:rsidRDefault="00EC0016">
            <w:r>
              <w:t>No</w:t>
            </w:r>
          </w:p>
        </w:tc>
      </w:tr>
    </w:tbl>
    <w:p w:rsidR="00EC0016" w:rsidRDefault="00EC0016"/>
    <w:p w:rsidR="00EC0016" w:rsidRDefault="009E15EB">
      <w:r>
        <w:t>We can say how much data has been collected</w:t>
      </w:r>
      <w:r w:rsidR="00320377">
        <w:t xml:space="preserve"> for an individual gage</w:t>
      </w:r>
    </w:p>
    <w:tbl>
      <w:tblPr>
        <w:tblStyle w:val="TableGrid"/>
        <w:tblW w:w="0" w:type="auto"/>
        <w:tblLook w:val="04A0" w:firstRow="1" w:lastRow="0" w:firstColumn="1" w:lastColumn="0" w:noHBand="0" w:noVBand="1"/>
      </w:tblPr>
      <w:tblGrid>
        <w:gridCol w:w="1967"/>
        <w:gridCol w:w="1874"/>
        <w:gridCol w:w="1855"/>
        <w:gridCol w:w="1918"/>
        <w:gridCol w:w="1736"/>
      </w:tblGrid>
      <w:tr w:rsidR="009E15EB" w:rsidTr="009E15EB">
        <w:tc>
          <w:tcPr>
            <w:tcW w:w="1967" w:type="dxa"/>
          </w:tcPr>
          <w:p w:rsidR="009E15EB" w:rsidRDefault="009E15EB">
            <w:r>
              <w:t>Attribute</w:t>
            </w:r>
          </w:p>
        </w:tc>
        <w:tc>
          <w:tcPr>
            <w:tcW w:w="1874" w:type="dxa"/>
            <w:vAlign w:val="center"/>
          </w:tcPr>
          <w:p w:rsidR="009E15EB" w:rsidRDefault="009E15EB" w:rsidP="009E15EB">
            <w:pPr>
              <w:jc w:val="center"/>
            </w:pPr>
            <w:r>
              <w:t>Stage</w:t>
            </w:r>
          </w:p>
        </w:tc>
        <w:tc>
          <w:tcPr>
            <w:tcW w:w="1855" w:type="dxa"/>
            <w:vAlign w:val="center"/>
          </w:tcPr>
          <w:p w:rsidR="009E15EB" w:rsidRDefault="009E15EB" w:rsidP="009E15EB">
            <w:pPr>
              <w:jc w:val="center"/>
            </w:pPr>
            <w:r>
              <w:t>Flow</w:t>
            </w:r>
          </w:p>
        </w:tc>
        <w:tc>
          <w:tcPr>
            <w:tcW w:w="1918" w:type="dxa"/>
            <w:vAlign w:val="center"/>
          </w:tcPr>
          <w:p w:rsidR="009E15EB" w:rsidRDefault="009E15EB" w:rsidP="009E15EB">
            <w:pPr>
              <w:jc w:val="center"/>
            </w:pPr>
            <w:r>
              <w:t>Water Quality</w:t>
            </w:r>
          </w:p>
        </w:tc>
        <w:tc>
          <w:tcPr>
            <w:tcW w:w="1736" w:type="dxa"/>
            <w:vAlign w:val="center"/>
          </w:tcPr>
          <w:p w:rsidR="009E15EB" w:rsidRDefault="009E15EB" w:rsidP="009E15EB">
            <w:pPr>
              <w:jc w:val="center"/>
            </w:pPr>
            <w:r>
              <w:t>Temperature</w:t>
            </w:r>
          </w:p>
        </w:tc>
      </w:tr>
      <w:tr w:rsidR="009E15EB" w:rsidTr="009E15EB">
        <w:tc>
          <w:tcPr>
            <w:tcW w:w="1967" w:type="dxa"/>
          </w:tcPr>
          <w:p w:rsidR="009E15EB" w:rsidRDefault="009E15EB">
            <w:r>
              <w:t>Collected (Y/N)?</w:t>
            </w:r>
          </w:p>
        </w:tc>
        <w:tc>
          <w:tcPr>
            <w:tcW w:w="1874" w:type="dxa"/>
            <w:vAlign w:val="center"/>
          </w:tcPr>
          <w:p w:rsidR="009E15EB" w:rsidRDefault="009E15EB" w:rsidP="009E15EB">
            <w:pPr>
              <w:jc w:val="center"/>
            </w:pPr>
            <w:r>
              <w:t>Yes</w:t>
            </w:r>
          </w:p>
        </w:tc>
        <w:tc>
          <w:tcPr>
            <w:tcW w:w="1855" w:type="dxa"/>
            <w:vAlign w:val="center"/>
          </w:tcPr>
          <w:p w:rsidR="009E15EB" w:rsidRDefault="009E15EB" w:rsidP="009E15EB">
            <w:pPr>
              <w:jc w:val="center"/>
            </w:pPr>
            <w:r>
              <w:t>No</w:t>
            </w:r>
          </w:p>
        </w:tc>
        <w:tc>
          <w:tcPr>
            <w:tcW w:w="1918" w:type="dxa"/>
            <w:vAlign w:val="center"/>
          </w:tcPr>
          <w:p w:rsidR="009E15EB" w:rsidRDefault="009E15EB" w:rsidP="009E15EB">
            <w:pPr>
              <w:jc w:val="center"/>
            </w:pPr>
            <w:r>
              <w:t>Yes</w:t>
            </w:r>
          </w:p>
        </w:tc>
        <w:tc>
          <w:tcPr>
            <w:tcW w:w="1736" w:type="dxa"/>
            <w:vAlign w:val="center"/>
          </w:tcPr>
          <w:p w:rsidR="009E15EB" w:rsidRDefault="009E15EB" w:rsidP="009E15EB">
            <w:pPr>
              <w:jc w:val="center"/>
            </w:pPr>
            <w:r>
              <w:t>Yes</w:t>
            </w:r>
          </w:p>
        </w:tc>
      </w:tr>
      <w:tr w:rsidR="009E15EB" w:rsidTr="009E15EB">
        <w:tc>
          <w:tcPr>
            <w:tcW w:w="1967" w:type="dxa"/>
          </w:tcPr>
          <w:p w:rsidR="009E15EB" w:rsidRDefault="009E15EB">
            <w:r>
              <w:t>Days of Data</w:t>
            </w:r>
          </w:p>
        </w:tc>
        <w:tc>
          <w:tcPr>
            <w:tcW w:w="1874" w:type="dxa"/>
            <w:vAlign w:val="center"/>
          </w:tcPr>
          <w:p w:rsidR="009E15EB" w:rsidRDefault="00320377" w:rsidP="009E15EB">
            <w:pPr>
              <w:jc w:val="center"/>
            </w:pPr>
            <w:r>
              <w:t>13,514</w:t>
            </w:r>
          </w:p>
        </w:tc>
        <w:tc>
          <w:tcPr>
            <w:tcW w:w="1855" w:type="dxa"/>
            <w:vAlign w:val="center"/>
          </w:tcPr>
          <w:p w:rsidR="009E15EB" w:rsidRDefault="00320377" w:rsidP="009E15EB">
            <w:pPr>
              <w:jc w:val="center"/>
            </w:pPr>
            <w:r>
              <w:t>0</w:t>
            </w:r>
          </w:p>
        </w:tc>
        <w:tc>
          <w:tcPr>
            <w:tcW w:w="1918" w:type="dxa"/>
            <w:vAlign w:val="center"/>
          </w:tcPr>
          <w:p w:rsidR="009E15EB" w:rsidRDefault="00320377" w:rsidP="009E15EB">
            <w:pPr>
              <w:jc w:val="center"/>
            </w:pPr>
            <w:r>
              <w:t>8,752</w:t>
            </w:r>
          </w:p>
        </w:tc>
        <w:tc>
          <w:tcPr>
            <w:tcW w:w="1736" w:type="dxa"/>
            <w:vAlign w:val="center"/>
          </w:tcPr>
          <w:p w:rsidR="009E15EB" w:rsidRDefault="00320377" w:rsidP="009E15EB">
            <w:pPr>
              <w:jc w:val="center"/>
            </w:pPr>
            <w:r>
              <w:t>9,496</w:t>
            </w:r>
          </w:p>
        </w:tc>
      </w:tr>
      <w:tr w:rsidR="009E15EB" w:rsidTr="009E15EB">
        <w:tc>
          <w:tcPr>
            <w:tcW w:w="1967" w:type="dxa"/>
          </w:tcPr>
          <w:p w:rsidR="009E15EB" w:rsidRDefault="009E15EB">
            <w:r>
              <w:t>Years of Data</w:t>
            </w:r>
          </w:p>
        </w:tc>
        <w:tc>
          <w:tcPr>
            <w:tcW w:w="1874" w:type="dxa"/>
            <w:vAlign w:val="center"/>
          </w:tcPr>
          <w:p w:rsidR="009E15EB" w:rsidRDefault="00320377" w:rsidP="009E15EB">
            <w:pPr>
              <w:jc w:val="center"/>
            </w:pPr>
            <w:r>
              <w:t>37</w:t>
            </w:r>
          </w:p>
        </w:tc>
        <w:tc>
          <w:tcPr>
            <w:tcW w:w="1855" w:type="dxa"/>
            <w:vAlign w:val="center"/>
          </w:tcPr>
          <w:p w:rsidR="009E15EB" w:rsidRDefault="00320377" w:rsidP="009E15EB">
            <w:pPr>
              <w:jc w:val="center"/>
            </w:pPr>
            <w:r>
              <w:t>0</w:t>
            </w:r>
          </w:p>
        </w:tc>
        <w:tc>
          <w:tcPr>
            <w:tcW w:w="1918" w:type="dxa"/>
            <w:vAlign w:val="center"/>
          </w:tcPr>
          <w:p w:rsidR="009E15EB" w:rsidRDefault="00320377" w:rsidP="009E15EB">
            <w:pPr>
              <w:jc w:val="center"/>
            </w:pPr>
            <w:r>
              <w:t>24</w:t>
            </w:r>
          </w:p>
        </w:tc>
        <w:tc>
          <w:tcPr>
            <w:tcW w:w="1736" w:type="dxa"/>
            <w:vAlign w:val="center"/>
          </w:tcPr>
          <w:p w:rsidR="009E15EB" w:rsidRDefault="00320377" w:rsidP="009E15EB">
            <w:pPr>
              <w:jc w:val="center"/>
            </w:pPr>
            <w:r>
              <w:t>26</w:t>
            </w:r>
          </w:p>
        </w:tc>
      </w:tr>
      <w:tr w:rsidR="009E15EB" w:rsidTr="009E15EB">
        <w:tc>
          <w:tcPr>
            <w:tcW w:w="1967" w:type="dxa"/>
          </w:tcPr>
          <w:p w:rsidR="009E15EB" w:rsidRDefault="009E15EB">
            <w:r>
              <w:t>Real Time (Y/N)?</w:t>
            </w:r>
          </w:p>
        </w:tc>
        <w:tc>
          <w:tcPr>
            <w:tcW w:w="1874" w:type="dxa"/>
            <w:vAlign w:val="center"/>
          </w:tcPr>
          <w:p w:rsidR="009E15EB" w:rsidRDefault="00320377" w:rsidP="009E15EB">
            <w:pPr>
              <w:jc w:val="center"/>
            </w:pPr>
            <w:r>
              <w:t>Yes</w:t>
            </w:r>
          </w:p>
        </w:tc>
        <w:tc>
          <w:tcPr>
            <w:tcW w:w="1855" w:type="dxa"/>
            <w:vAlign w:val="center"/>
          </w:tcPr>
          <w:p w:rsidR="009E15EB" w:rsidRDefault="00320377" w:rsidP="009E15EB">
            <w:pPr>
              <w:jc w:val="center"/>
            </w:pPr>
            <w:r>
              <w:t>No</w:t>
            </w:r>
          </w:p>
        </w:tc>
        <w:tc>
          <w:tcPr>
            <w:tcW w:w="1918" w:type="dxa"/>
            <w:vAlign w:val="center"/>
          </w:tcPr>
          <w:p w:rsidR="009E15EB" w:rsidRDefault="00320377" w:rsidP="009E15EB">
            <w:pPr>
              <w:jc w:val="center"/>
            </w:pPr>
            <w:r>
              <w:t>Yes</w:t>
            </w:r>
          </w:p>
        </w:tc>
        <w:tc>
          <w:tcPr>
            <w:tcW w:w="1736" w:type="dxa"/>
            <w:vAlign w:val="center"/>
          </w:tcPr>
          <w:p w:rsidR="009E15EB" w:rsidRDefault="00320377" w:rsidP="009E15EB">
            <w:pPr>
              <w:jc w:val="center"/>
            </w:pPr>
            <w:r>
              <w:t>Yes</w:t>
            </w:r>
          </w:p>
        </w:tc>
      </w:tr>
    </w:tbl>
    <w:p w:rsidR="009E15EB" w:rsidRDefault="009E15EB"/>
    <w:p w:rsidR="00292ACC" w:rsidRDefault="00292ACC">
      <w:r>
        <w:t xml:space="preserve">With </w:t>
      </w:r>
      <w:proofErr w:type="spellStart"/>
      <w:r>
        <w:t>Geoconnex</w:t>
      </w:r>
      <w:proofErr w:type="spellEnd"/>
      <w:r>
        <w:t xml:space="preserve"> and APIs it is also possible to load in live data.</w:t>
      </w:r>
    </w:p>
    <w:p w:rsidR="00292ACC" w:rsidRDefault="00292ACC">
      <w:r>
        <w:t>For example – in the script: “</w:t>
      </w:r>
      <w:proofErr w:type="spellStart"/>
      <w:r>
        <w:t>pull_realtime_streamflow</w:t>
      </w:r>
      <w:proofErr w:type="spellEnd"/>
      <w:r>
        <w:t xml:space="preserve">” we can show </w:t>
      </w:r>
      <w:proofErr w:type="gramStart"/>
      <w:r>
        <w:t>7 day</w:t>
      </w:r>
      <w:proofErr w:type="gramEnd"/>
      <w:r>
        <w:t xml:space="preserve"> average streamflow for CA using USGS data. </w:t>
      </w:r>
      <w:r>
        <w:rPr>
          <w:noProof/>
        </w:rPr>
        <w:drawing>
          <wp:inline distT="0" distB="0" distL="0" distR="0" wp14:anchorId="7C1ED8A8" wp14:editId="49DE02E0">
            <wp:extent cx="5943600" cy="4725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25670"/>
                    </a:xfrm>
                    <a:prstGeom prst="rect">
                      <a:avLst/>
                    </a:prstGeom>
                  </pic:spPr>
                </pic:pic>
              </a:graphicData>
            </a:graphic>
          </wp:inline>
        </w:drawing>
      </w:r>
    </w:p>
    <w:p w:rsidR="00292ACC" w:rsidRDefault="00204523">
      <w:r>
        <w:lastRenderedPageBreak/>
        <w:t xml:space="preserve">Can pull metadata directly from CA or a selected gage using </w:t>
      </w:r>
      <w:proofErr w:type="spellStart"/>
      <w:r>
        <w:t>geoconnex</w:t>
      </w:r>
      <w:proofErr w:type="spellEnd"/>
      <w:r>
        <w:t xml:space="preserve">. For example, a user could select on gage CCK and it takes them to this weblink: </w:t>
      </w:r>
      <w:hyperlink r:id="rId25" w:history="1">
        <w:r w:rsidRPr="004A0146">
          <w:rPr>
            <w:rStyle w:val="Hyperlink"/>
          </w:rPr>
          <w:t>https://cdec.water.ca.gov/dynamicapp/staMeta?station_id=CCK</w:t>
        </w:r>
      </w:hyperlink>
    </w:p>
    <w:p w:rsidR="00204523" w:rsidRDefault="00204523"/>
    <w:p w:rsidR="002E376B" w:rsidRDefault="00A73957" w:rsidP="00A73957">
      <w:pPr>
        <w:pStyle w:val="Heading1"/>
      </w:pPr>
      <w:r>
        <w:t>Notes</w:t>
      </w:r>
    </w:p>
    <w:p w:rsidR="00A73957" w:rsidRDefault="00A73957" w:rsidP="00A73957">
      <w:pPr>
        <w:pStyle w:val="ListParagraph"/>
        <w:numPr>
          <w:ilvl w:val="0"/>
          <w:numId w:val="3"/>
        </w:numPr>
      </w:pPr>
      <w:proofErr w:type="spellStart"/>
      <w:r>
        <w:t>Geojson</w:t>
      </w:r>
      <w:proofErr w:type="spellEnd"/>
      <w:r>
        <w:t xml:space="preserve"> files are still large even after simplification. This makes it very slow to load in leaflet (</w:t>
      </w:r>
      <w:proofErr w:type="spellStart"/>
      <w:proofErr w:type="gramStart"/>
      <w:r>
        <w:t>app.R</w:t>
      </w:r>
      <w:proofErr w:type="spellEnd"/>
      <w:proofErr w:type="gramEnd"/>
      <w:r>
        <w:t>). About 1 minute.</w:t>
      </w:r>
    </w:p>
    <w:p w:rsidR="00A73957" w:rsidRDefault="00A73957" w:rsidP="00A73957">
      <w:pPr>
        <w:pStyle w:val="ListParagraph"/>
        <w:numPr>
          <w:ilvl w:val="0"/>
          <w:numId w:val="3"/>
        </w:numPr>
      </w:pPr>
      <w:proofErr w:type="spellStart"/>
      <w:r>
        <w:t>Mapboxer</w:t>
      </w:r>
      <w:proofErr w:type="spellEnd"/>
      <w:r>
        <w:t xml:space="preserve"> is a new R package that uses </w:t>
      </w:r>
      <w:proofErr w:type="spellStart"/>
      <w:r>
        <w:t>mapboxGL</w:t>
      </w:r>
      <w:proofErr w:type="spellEnd"/>
      <w:r>
        <w:t xml:space="preserve"> – this greatly increases the load time but still take 5 to 10 seconds on each load and 2-3 seconds for each update. Reading in </w:t>
      </w:r>
      <w:proofErr w:type="spellStart"/>
      <w:r>
        <w:t>mapbox</w:t>
      </w:r>
      <w:proofErr w:type="spellEnd"/>
      <w:r>
        <w:t xml:space="preserve"> vector </w:t>
      </w:r>
      <w:proofErr w:type="spellStart"/>
      <w:r>
        <w:t>tilesets</w:t>
      </w:r>
      <w:proofErr w:type="spellEnd"/>
      <w:r>
        <w:t xml:space="preserve"> does not appear to be an option yet.</w:t>
      </w:r>
    </w:p>
    <w:p w:rsidR="00A73957" w:rsidRDefault="00A73957" w:rsidP="00A73957">
      <w:pPr>
        <w:pStyle w:val="ListParagraph"/>
        <w:numPr>
          <w:ilvl w:val="0"/>
          <w:numId w:val="3"/>
        </w:numPr>
      </w:pPr>
      <w:r>
        <w:t xml:space="preserve">Fastest speeds and best performance are in </w:t>
      </w:r>
      <w:proofErr w:type="spellStart"/>
      <w:r>
        <w:t>javascript</w:t>
      </w:r>
      <w:proofErr w:type="spellEnd"/>
      <w:r>
        <w:t xml:space="preserve"> using </w:t>
      </w:r>
      <w:proofErr w:type="spellStart"/>
      <w:r>
        <w:t>mapbox</w:t>
      </w:r>
      <w:proofErr w:type="spellEnd"/>
      <w:r>
        <w:t xml:space="preserve"> </w:t>
      </w:r>
      <w:proofErr w:type="spellStart"/>
      <w:r>
        <w:t>tilesets</w:t>
      </w:r>
      <w:proofErr w:type="spellEnd"/>
      <w:r>
        <w:t>.</w:t>
      </w:r>
    </w:p>
    <w:p w:rsidR="00794FA7" w:rsidRDefault="00794FA7"/>
    <w:sectPr w:rsidR="00794F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26EE"/>
    <w:multiLevelType w:val="hybridMultilevel"/>
    <w:tmpl w:val="5B14A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8A402F"/>
    <w:multiLevelType w:val="hybridMultilevel"/>
    <w:tmpl w:val="0506F57A"/>
    <w:lvl w:ilvl="0" w:tplc="7E92354A">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BA6919"/>
    <w:multiLevelType w:val="hybridMultilevel"/>
    <w:tmpl w:val="D4C06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31CA7"/>
    <w:multiLevelType w:val="hybridMultilevel"/>
    <w:tmpl w:val="1640E69A"/>
    <w:lvl w:ilvl="0" w:tplc="AEBE2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DA56D7"/>
    <w:multiLevelType w:val="hybridMultilevel"/>
    <w:tmpl w:val="5664A3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1A57322"/>
    <w:multiLevelType w:val="hybridMultilevel"/>
    <w:tmpl w:val="3C9A4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16B"/>
    <w:rsid w:val="00037EFB"/>
    <w:rsid w:val="00204523"/>
    <w:rsid w:val="0028144A"/>
    <w:rsid w:val="00292ACC"/>
    <w:rsid w:val="002B721C"/>
    <w:rsid w:val="002E376B"/>
    <w:rsid w:val="00320377"/>
    <w:rsid w:val="00331A97"/>
    <w:rsid w:val="004B76D8"/>
    <w:rsid w:val="00645B6E"/>
    <w:rsid w:val="00676973"/>
    <w:rsid w:val="007369DC"/>
    <w:rsid w:val="007837AA"/>
    <w:rsid w:val="00794FA7"/>
    <w:rsid w:val="007A1DB7"/>
    <w:rsid w:val="007A6105"/>
    <w:rsid w:val="008C2AA9"/>
    <w:rsid w:val="008D51F1"/>
    <w:rsid w:val="00947C98"/>
    <w:rsid w:val="00965E5B"/>
    <w:rsid w:val="00967084"/>
    <w:rsid w:val="009E15EB"/>
    <w:rsid w:val="00A57DAD"/>
    <w:rsid w:val="00A73957"/>
    <w:rsid w:val="00B93465"/>
    <w:rsid w:val="00C0416B"/>
    <w:rsid w:val="00C4301D"/>
    <w:rsid w:val="00C94314"/>
    <w:rsid w:val="00CD139A"/>
    <w:rsid w:val="00D059FC"/>
    <w:rsid w:val="00DA0DB5"/>
    <w:rsid w:val="00E56DF1"/>
    <w:rsid w:val="00EB2C3C"/>
    <w:rsid w:val="00EC0016"/>
    <w:rsid w:val="00F05800"/>
    <w:rsid w:val="00FA2728"/>
    <w:rsid w:val="00FF2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84B0C"/>
  <w15:chartTrackingRefBased/>
  <w15:docId w15:val="{34336034-1C87-4918-84D2-9970E29D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7084"/>
    <w:pPr>
      <w:keepNext/>
      <w:keepLines/>
      <w:spacing w:before="480" w:after="240"/>
      <w:outlineLvl w:val="0"/>
    </w:pPr>
    <w:rPr>
      <w:rFonts w:asciiTheme="majorHAnsi" w:eastAsiaTheme="majorEastAsia" w:hAnsiTheme="majorHAnsi" w:cstheme="majorBidi"/>
      <w:caps/>
      <w:color w:val="2E74B5" w:themeColor="accent1" w:themeShade="BF"/>
      <w:sz w:val="36"/>
      <w:szCs w:val="32"/>
    </w:rPr>
  </w:style>
  <w:style w:type="paragraph" w:styleId="Heading2">
    <w:name w:val="heading 2"/>
    <w:basedOn w:val="Normal"/>
    <w:next w:val="Normal"/>
    <w:link w:val="Heading2Char"/>
    <w:uiPriority w:val="9"/>
    <w:unhideWhenUsed/>
    <w:qFormat/>
    <w:rsid w:val="008D51F1"/>
    <w:pPr>
      <w:keepNext/>
      <w:keepLines/>
      <w:spacing w:before="240" w:after="120"/>
      <w:outlineLvl w:val="1"/>
    </w:pPr>
    <w:rPr>
      <w:rFonts w:asciiTheme="majorHAnsi" w:eastAsiaTheme="majorEastAsia" w:hAnsiTheme="majorHAnsi" w:cstheme="majorBidi"/>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41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416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0416B"/>
    <w:pPr>
      <w:ind w:left="720"/>
      <w:contextualSpacing/>
    </w:pPr>
  </w:style>
  <w:style w:type="character" w:customStyle="1" w:styleId="Heading1Char">
    <w:name w:val="Heading 1 Char"/>
    <w:basedOn w:val="DefaultParagraphFont"/>
    <w:link w:val="Heading1"/>
    <w:uiPriority w:val="9"/>
    <w:rsid w:val="00967084"/>
    <w:rPr>
      <w:rFonts w:asciiTheme="majorHAnsi" w:eastAsiaTheme="majorEastAsia" w:hAnsiTheme="majorHAnsi" w:cstheme="majorBidi"/>
      <w:caps/>
      <w:color w:val="2E74B5" w:themeColor="accent1" w:themeShade="BF"/>
      <w:sz w:val="36"/>
      <w:szCs w:val="32"/>
    </w:rPr>
  </w:style>
  <w:style w:type="table" w:styleId="TableGrid">
    <w:name w:val="Table Grid"/>
    <w:basedOn w:val="TableNormal"/>
    <w:uiPriority w:val="39"/>
    <w:rsid w:val="002E37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7A1D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1DB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D51F1"/>
    <w:rPr>
      <w:rFonts w:asciiTheme="majorHAnsi" w:eastAsiaTheme="majorEastAsia" w:hAnsiTheme="majorHAnsi" w:cstheme="majorBidi"/>
      <w:color w:val="2E74B5" w:themeColor="accent1" w:themeShade="BF"/>
      <w:sz w:val="28"/>
      <w:szCs w:val="26"/>
    </w:rPr>
  </w:style>
  <w:style w:type="character" w:styleId="Hyperlink">
    <w:name w:val="Hyperlink"/>
    <w:basedOn w:val="DefaultParagraphFont"/>
    <w:uiPriority w:val="99"/>
    <w:unhideWhenUsed/>
    <w:rsid w:val="0028144A"/>
    <w:rPr>
      <w:color w:val="0563C1" w:themeColor="hyperlink"/>
      <w:u w:val="single"/>
    </w:rPr>
  </w:style>
  <w:style w:type="character" w:styleId="UnresolvedMention">
    <w:name w:val="Unresolved Mention"/>
    <w:basedOn w:val="DefaultParagraphFont"/>
    <w:uiPriority w:val="99"/>
    <w:semiHidden/>
    <w:unhideWhenUsed/>
    <w:rsid w:val="002814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591070">
      <w:bodyDiv w:val="1"/>
      <w:marLeft w:val="0"/>
      <w:marRight w:val="0"/>
      <w:marTop w:val="0"/>
      <w:marBottom w:val="0"/>
      <w:divBdr>
        <w:top w:val="none" w:sz="0" w:space="0" w:color="auto"/>
        <w:left w:val="none" w:sz="0" w:space="0" w:color="auto"/>
        <w:bottom w:val="none" w:sz="0" w:space="0" w:color="auto"/>
        <w:right w:val="none" w:sz="0" w:space="0" w:color="auto"/>
      </w:divBdr>
    </w:div>
    <w:div w:id="763308578">
      <w:bodyDiv w:val="1"/>
      <w:marLeft w:val="0"/>
      <w:marRight w:val="0"/>
      <w:marTop w:val="0"/>
      <w:marBottom w:val="0"/>
      <w:divBdr>
        <w:top w:val="none" w:sz="0" w:space="0" w:color="auto"/>
        <w:left w:val="none" w:sz="0" w:space="0" w:color="auto"/>
        <w:bottom w:val="none" w:sz="0" w:space="0" w:color="auto"/>
        <w:right w:val="none" w:sz="0" w:space="0" w:color="auto"/>
      </w:divBdr>
    </w:div>
    <w:div w:id="1931429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dec.water.ca.gov/dynamicapp/staMeta?station_id=CCK"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hyperlink" Target="https://gist.github.com/ryanbaumann/e5c7d76f6eeb8598e66c5785b677726e"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Pages>16</Pages>
  <Words>1600</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Duke University</Company>
  <LinksUpToDate>false</LinksUpToDate>
  <CharactersWithSpaces>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Patterson, Ph.D.</dc:creator>
  <cp:keywords/>
  <dc:description/>
  <cp:lastModifiedBy>Lauren Patterson, Ph.D.</cp:lastModifiedBy>
  <cp:revision>21</cp:revision>
  <dcterms:created xsi:type="dcterms:W3CDTF">2021-09-01T13:33:00Z</dcterms:created>
  <dcterms:modified xsi:type="dcterms:W3CDTF">2021-11-05T13:57:00Z</dcterms:modified>
</cp:coreProperties>
</file>